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4041" w14:textId="77777777" w:rsidR="00B80239" w:rsidRDefault="00B80239" w:rsidP="00B531F4">
      <w:pPr>
        <w:pStyle w:val="NoSpacing"/>
        <w:rPr>
          <w:rFonts w:ascii="Avenir Next LT Pro" w:hAnsi="Avenir Next LT Pro"/>
          <w:sz w:val="20"/>
          <w:szCs w:val="20"/>
        </w:rPr>
      </w:pPr>
      <w:r>
        <w:rPr>
          <w:rFonts w:ascii="Avenir Next LT Pro" w:hAnsi="Avenir Next LT Pro"/>
          <w:sz w:val="20"/>
          <w:szCs w:val="20"/>
        </w:rPr>
        <w:t>Dear Toronto Police Service Board:</w:t>
      </w:r>
    </w:p>
    <w:p w14:paraId="44F41F2A" w14:textId="77777777" w:rsidR="00B80239" w:rsidRDefault="00B80239" w:rsidP="00B531F4">
      <w:pPr>
        <w:pStyle w:val="NoSpacing"/>
        <w:rPr>
          <w:rFonts w:ascii="Avenir Next LT Pro" w:hAnsi="Avenir Next LT Pro"/>
          <w:sz w:val="20"/>
          <w:szCs w:val="20"/>
        </w:rPr>
      </w:pPr>
    </w:p>
    <w:p w14:paraId="31D0C8C3" w14:textId="612AE084" w:rsidR="00C057A9" w:rsidRPr="00DB188D" w:rsidRDefault="00967314" w:rsidP="00B531F4">
      <w:pPr>
        <w:pStyle w:val="NoSpacing"/>
        <w:rPr>
          <w:rFonts w:ascii="Avenir Next LT Pro" w:hAnsi="Avenir Next LT Pro"/>
          <w:sz w:val="20"/>
          <w:szCs w:val="20"/>
        </w:rPr>
      </w:pPr>
      <w:r w:rsidRPr="00DB188D">
        <w:rPr>
          <w:rFonts w:ascii="Avenir Next LT Pro" w:hAnsi="Avenir Next LT Pro"/>
          <w:sz w:val="20"/>
          <w:szCs w:val="20"/>
        </w:rPr>
        <w:t>Thank you so much for highlighting the importance of Public Order</w:t>
      </w:r>
      <w:r w:rsidR="00301083" w:rsidRPr="00DB188D">
        <w:rPr>
          <w:rFonts w:ascii="Avenir Next LT Pro" w:hAnsi="Avenir Next LT Pro"/>
          <w:sz w:val="20"/>
          <w:szCs w:val="20"/>
        </w:rPr>
        <w:t xml:space="preserve">, by </w:t>
      </w:r>
      <w:r w:rsidR="00C057A9" w:rsidRPr="00DB188D">
        <w:rPr>
          <w:rFonts w:ascii="Avenir Next LT Pro" w:hAnsi="Avenir Next LT Pro"/>
          <w:sz w:val="20"/>
          <w:szCs w:val="20"/>
        </w:rPr>
        <w:t>request</w:t>
      </w:r>
      <w:r w:rsidR="00301083" w:rsidRPr="00DB188D">
        <w:rPr>
          <w:rFonts w:ascii="Avenir Next LT Pro" w:hAnsi="Avenir Next LT Pro"/>
          <w:sz w:val="20"/>
          <w:szCs w:val="20"/>
        </w:rPr>
        <w:t>ing</w:t>
      </w:r>
      <w:r w:rsidR="00C057A9" w:rsidRPr="00DB188D">
        <w:rPr>
          <w:rFonts w:ascii="Avenir Next LT Pro" w:hAnsi="Avenir Next LT Pro"/>
          <w:sz w:val="20"/>
          <w:szCs w:val="20"/>
        </w:rPr>
        <w:t xml:space="preserve"> input on important elements </w:t>
      </w:r>
      <w:r w:rsidR="00D413E8">
        <w:rPr>
          <w:rFonts w:ascii="Avenir Next LT Pro" w:hAnsi="Avenir Next LT Pro"/>
          <w:sz w:val="20"/>
          <w:szCs w:val="20"/>
        </w:rPr>
        <w:t xml:space="preserve">that </w:t>
      </w:r>
      <w:r w:rsidR="00C057A9" w:rsidRPr="00DB188D">
        <w:rPr>
          <w:rFonts w:ascii="Avenir Next LT Pro" w:hAnsi="Avenir Next LT Pro"/>
          <w:sz w:val="20"/>
          <w:szCs w:val="20"/>
        </w:rPr>
        <w:t xml:space="preserve">residents would like to see in the Board’s new Public Order Policy, and </w:t>
      </w:r>
      <w:r w:rsidR="002C18FE">
        <w:rPr>
          <w:rFonts w:ascii="Avenir Next LT Pro" w:hAnsi="Avenir Next LT Pro"/>
          <w:sz w:val="20"/>
          <w:szCs w:val="20"/>
        </w:rPr>
        <w:t xml:space="preserve">input </w:t>
      </w:r>
      <w:r w:rsidR="00301083" w:rsidRPr="00DB188D">
        <w:rPr>
          <w:rFonts w:ascii="Avenir Next LT Pro" w:hAnsi="Avenir Next LT Pro"/>
          <w:sz w:val="20"/>
          <w:szCs w:val="20"/>
        </w:rPr>
        <w:t xml:space="preserve">on </w:t>
      </w:r>
      <w:r w:rsidR="00C057A9" w:rsidRPr="00DB188D">
        <w:rPr>
          <w:rFonts w:ascii="Avenir Next LT Pro" w:hAnsi="Avenir Next LT Pro"/>
          <w:sz w:val="20"/>
          <w:szCs w:val="20"/>
        </w:rPr>
        <w:t>suggested priorities the Board should establish for the Service and the Chief in this area.</w:t>
      </w:r>
    </w:p>
    <w:p w14:paraId="6B1CB836" w14:textId="77777777" w:rsidR="00E64339" w:rsidRPr="00DB188D" w:rsidRDefault="00E64339" w:rsidP="00B531F4">
      <w:pPr>
        <w:pStyle w:val="NoSpacing"/>
        <w:rPr>
          <w:rFonts w:ascii="Avenir Next LT Pro" w:hAnsi="Avenir Next LT Pro"/>
          <w:sz w:val="20"/>
          <w:szCs w:val="20"/>
        </w:rPr>
      </w:pPr>
    </w:p>
    <w:p w14:paraId="2908B896" w14:textId="0BAEA978" w:rsidR="00E64339" w:rsidRPr="00DB188D" w:rsidRDefault="00B144CB" w:rsidP="00E64339">
      <w:pPr>
        <w:pStyle w:val="NoSpacing"/>
        <w:rPr>
          <w:rFonts w:ascii="Avenir Next LT Pro" w:hAnsi="Avenir Next LT Pro"/>
          <w:i/>
          <w:iCs/>
          <w:sz w:val="20"/>
          <w:szCs w:val="20"/>
        </w:rPr>
      </w:pPr>
      <w:r w:rsidRPr="00DB188D">
        <w:rPr>
          <w:rFonts w:ascii="Avenir Next LT Pro" w:hAnsi="Avenir Next LT Pro"/>
          <w:sz w:val="20"/>
          <w:szCs w:val="20"/>
        </w:rPr>
        <w:t xml:space="preserve">It pains me greatly to say this: </w:t>
      </w:r>
      <w:r w:rsidRPr="00DB188D">
        <w:rPr>
          <w:rFonts w:ascii="Avenir Next LT Pro" w:hAnsi="Avenir Next LT Pro"/>
          <w:i/>
          <w:iCs/>
          <w:sz w:val="20"/>
          <w:szCs w:val="20"/>
        </w:rPr>
        <w:t xml:space="preserve">For every resident providing a submission such as this one, there are many, many others with </w:t>
      </w:r>
      <w:r w:rsidR="00F563E5" w:rsidRPr="00DB188D">
        <w:rPr>
          <w:rFonts w:ascii="Avenir Next LT Pro" w:hAnsi="Avenir Next LT Pro"/>
          <w:i/>
          <w:iCs/>
          <w:sz w:val="20"/>
          <w:szCs w:val="20"/>
        </w:rPr>
        <w:t xml:space="preserve">similar </w:t>
      </w:r>
      <w:r w:rsidRPr="00DB188D">
        <w:rPr>
          <w:rFonts w:ascii="Avenir Next LT Pro" w:hAnsi="Avenir Next LT Pro"/>
          <w:i/>
          <w:iCs/>
          <w:sz w:val="20"/>
          <w:szCs w:val="20"/>
        </w:rPr>
        <w:t xml:space="preserve">concerns regarding public order, </w:t>
      </w:r>
      <w:r w:rsidR="008D7A15" w:rsidRPr="00DB188D">
        <w:rPr>
          <w:rFonts w:ascii="Avenir Next LT Pro" w:hAnsi="Avenir Next LT Pro"/>
          <w:i/>
          <w:iCs/>
          <w:sz w:val="20"/>
          <w:szCs w:val="20"/>
        </w:rPr>
        <w:t xml:space="preserve">but who are </w:t>
      </w:r>
      <w:r w:rsidR="008D7A15" w:rsidRPr="00DB188D">
        <w:rPr>
          <w:rFonts w:ascii="Avenir Next LT Pro" w:hAnsi="Avenir Next LT Pro"/>
          <w:b/>
          <w:bCs/>
          <w:i/>
          <w:iCs/>
          <w:sz w:val="20"/>
          <w:szCs w:val="20"/>
        </w:rPr>
        <w:t xml:space="preserve">silent </w:t>
      </w:r>
      <w:r w:rsidR="008D7A15" w:rsidRPr="00DB188D">
        <w:rPr>
          <w:rFonts w:ascii="Avenir Next LT Pro" w:hAnsi="Avenir Next LT Pro"/>
          <w:i/>
          <w:iCs/>
          <w:sz w:val="20"/>
          <w:szCs w:val="20"/>
        </w:rPr>
        <w:t xml:space="preserve">because they </w:t>
      </w:r>
      <w:r w:rsidRPr="00DB188D">
        <w:rPr>
          <w:rFonts w:ascii="Avenir Next LT Pro" w:hAnsi="Avenir Next LT Pro"/>
          <w:i/>
          <w:iCs/>
          <w:sz w:val="20"/>
          <w:szCs w:val="20"/>
        </w:rPr>
        <w:t xml:space="preserve">are </w:t>
      </w:r>
      <w:r w:rsidRPr="00DB188D">
        <w:rPr>
          <w:rFonts w:ascii="Avenir Next LT Pro" w:hAnsi="Avenir Next LT Pro"/>
          <w:b/>
          <w:bCs/>
          <w:i/>
          <w:iCs/>
          <w:sz w:val="20"/>
          <w:szCs w:val="20"/>
        </w:rPr>
        <w:t xml:space="preserve">intimidated </w:t>
      </w:r>
      <w:r w:rsidRPr="00DB188D">
        <w:rPr>
          <w:rFonts w:ascii="Avenir Next LT Pro" w:hAnsi="Avenir Next LT Pro"/>
          <w:i/>
          <w:iCs/>
          <w:sz w:val="20"/>
          <w:szCs w:val="20"/>
        </w:rPr>
        <w:t>by the antisemitic violence and hatred that has increased on our streets and in our communities so dramatically since October 7</w:t>
      </w:r>
      <w:r w:rsidRPr="00DB188D">
        <w:rPr>
          <w:rFonts w:ascii="Avenir Next LT Pro" w:hAnsi="Avenir Next LT Pro"/>
          <w:i/>
          <w:iCs/>
          <w:sz w:val="20"/>
          <w:szCs w:val="20"/>
          <w:vertAlign w:val="superscript"/>
        </w:rPr>
        <w:t>th</w:t>
      </w:r>
      <w:r w:rsidRPr="00DB188D">
        <w:rPr>
          <w:rFonts w:ascii="Avenir Next LT Pro" w:hAnsi="Avenir Next LT Pro"/>
          <w:i/>
          <w:iCs/>
          <w:sz w:val="20"/>
          <w:szCs w:val="20"/>
        </w:rPr>
        <w:t xml:space="preserve"> 2023.</w:t>
      </w:r>
    </w:p>
    <w:p w14:paraId="371CDEF9" w14:textId="77777777" w:rsidR="00E64339" w:rsidRPr="00DB188D" w:rsidRDefault="00E64339" w:rsidP="00E64339">
      <w:pPr>
        <w:pStyle w:val="NoSpacing"/>
        <w:rPr>
          <w:rFonts w:ascii="Avenir Next LT Pro" w:hAnsi="Avenir Next LT Pro"/>
          <w:i/>
          <w:iCs/>
          <w:sz w:val="20"/>
          <w:szCs w:val="20"/>
        </w:rPr>
      </w:pPr>
    </w:p>
    <w:p w14:paraId="5F4A33E2" w14:textId="280DEB51" w:rsidR="00967314" w:rsidRPr="00DB188D" w:rsidRDefault="00F52949" w:rsidP="00967314">
      <w:pPr>
        <w:rPr>
          <w:rFonts w:ascii="Avenir Next LT Pro" w:hAnsi="Avenir Next LT Pro"/>
          <w:sz w:val="20"/>
          <w:szCs w:val="20"/>
        </w:rPr>
      </w:pPr>
      <w:r>
        <w:rPr>
          <w:rFonts w:ascii="Avenir Next LT Pro" w:hAnsi="Avenir Next LT Pro"/>
          <w:sz w:val="20"/>
          <w:szCs w:val="20"/>
        </w:rPr>
        <w:t xml:space="preserve">Therefore, </w:t>
      </w:r>
      <w:r w:rsidR="00F563E5" w:rsidRPr="00DB188D">
        <w:rPr>
          <w:rFonts w:ascii="Avenir Next LT Pro" w:hAnsi="Avenir Next LT Pro"/>
          <w:sz w:val="20"/>
          <w:szCs w:val="20"/>
        </w:rPr>
        <w:t>t</w:t>
      </w:r>
      <w:r w:rsidR="00967314" w:rsidRPr="00DB188D">
        <w:rPr>
          <w:rFonts w:ascii="Avenir Next LT Pro" w:hAnsi="Avenir Next LT Pro"/>
          <w:sz w:val="20"/>
          <w:szCs w:val="20"/>
        </w:rPr>
        <w:t xml:space="preserve">he </w:t>
      </w:r>
      <w:r w:rsidR="00C057A9" w:rsidRPr="00DB188D">
        <w:rPr>
          <w:rFonts w:ascii="Avenir Next LT Pro" w:hAnsi="Avenir Next LT Pro"/>
          <w:sz w:val="20"/>
          <w:szCs w:val="20"/>
        </w:rPr>
        <w:t xml:space="preserve">continued effectiveness and </w:t>
      </w:r>
      <w:r w:rsidR="00967314" w:rsidRPr="00DB188D">
        <w:rPr>
          <w:rFonts w:ascii="Avenir Next LT Pro" w:hAnsi="Avenir Next LT Pro"/>
          <w:sz w:val="20"/>
          <w:szCs w:val="20"/>
        </w:rPr>
        <w:t xml:space="preserve">ability of Toronto Police to maintain and enforce public order </w:t>
      </w:r>
      <w:r w:rsidR="00252AB8" w:rsidRPr="00DB188D">
        <w:rPr>
          <w:rFonts w:ascii="Avenir Next LT Pro" w:hAnsi="Avenir Next LT Pro"/>
          <w:sz w:val="20"/>
          <w:szCs w:val="20"/>
        </w:rPr>
        <w:t xml:space="preserve">at this time, </w:t>
      </w:r>
      <w:r w:rsidR="004F58C3" w:rsidRPr="00DB188D">
        <w:rPr>
          <w:rFonts w:ascii="Avenir Next LT Pro" w:hAnsi="Avenir Next LT Pro"/>
          <w:sz w:val="20"/>
          <w:szCs w:val="20"/>
        </w:rPr>
        <w:t xml:space="preserve">even </w:t>
      </w:r>
      <w:r w:rsidR="00967314" w:rsidRPr="00DB188D">
        <w:rPr>
          <w:rFonts w:ascii="Avenir Next LT Pro" w:hAnsi="Avenir Next LT Pro"/>
          <w:sz w:val="20"/>
          <w:szCs w:val="20"/>
        </w:rPr>
        <w:t xml:space="preserve">more </w:t>
      </w:r>
      <w:r w:rsidR="004F58C3" w:rsidRPr="00DB188D">
        <w:rPr>
          <w:rFonts w:ascii="Avenir Next LT Pro" w:hAnsi="Avenir Next LT Pro"/>
          <w:sz w:val="20"/>
          <w:szCs w:val="20"/>
        </w:rPr>
        <w:t xml:space="preserve">important </w:t>
      </w:r>
      <w:r w:rsidR="00967314" w:rsidRPr="00DB188D">
        <w:rPr>
          <w:rFonts w:ascii="Avenir Next LT Pro" w:hAnsi="Avenir Next LT Pro"/>
          <w:sz w:val="20"/>
          <w:szCs w:val="20"/>
        </w:rPr>
        <w:t>than ever:</w:t>
      </w:r>
    </w:p>
    <w:p w14:paraId="3CB54D7A" w14:textId="13394E22" w:rsidR="00967314" w:rsidRPr="00DB188D" w:rsidRDefault="00967314" w:rsidP="004E071D">
      <w:pPr>
        <w:pStyle w:val="ListParagraph"/>
        <w:numPr>
          <w:ilvl w:val="0"/>
          <w:numId w:val="6"/>
        </w:numPr>
        <w:rPr>
          <w:rFonts w:ascii="Avenir Next LT Pro" w:hAnsi="Avenir Next LT Pro"/>
          <w:sz w:val="20"/>
          <w:szCs w:val="20"/>
        </w:rPr>
      </w:pPr>
      <w:r w:rsidRPr="00DB188D">
        <w:rPr>
          <w:rFonts w:ascii="Avenir Next LT Pro" w:hAnsi="Avenir Next LT Pro"/>
          <w:sz w:val="20"/>
          <w:szCs w:val="20"/>
        </w:rPr>
        <w:t xml:space="preserve">For the sake of maintaining orderly society in the face of an increasing number of violent disruptions impacting ordinary citizens in public spaces. </w:t>
      </w:r>
      <w:r w:rsidRPr="00DB188D">
        <w:rPr>
          <w:rFonts w:ascii="Avenir Next LT Pro" w:hAnsi="Avenir Next LT Pro"/>
          <w:b/>
          <w:bCs/>
          <w:sz w:val="20"/>
          <w:szCs w:val="20"/>
        </w:rPr>
        <w:t>And equally important</w:t>
      </w:r>
      <w:r w:rsidRPr="00DB188D">
        <w:rPr>
          <w:rFonts w:ascii="Avenir Next LT Pro" w:hAnsi="Avenir Next LT Pro"/>
          <w:sz w:val="20"/>
          <w:szCs w:val="20"/>
        </w:rPr>
        <w:t>:</w:t>
      </w:r>
    </w:p>
    <w:p w14:paraId="0BC623E3" w14:textId="24DF3409" w:rsidR="00967314" w:rsidRPr="00DB188D" w:rsidRDefault="00967314" w:rsidP="004E071D">
      <w:pPr>
        <w:pStyle w:val="ListParagraph"/>
        <w:numPr>
          <w:ilvl w:val="0"/>
          <w:numId w:val="6"/>
        </w:numPr>
        <w:rPr>
          <w:rFonts w:ascii="Avenir Next LT Pro" w:hAnsi="Avenir Next LT Pro"/>
          <w:sz w:val="20"/>
          <w:szCs w:val="20"/>
        </w:rPr>
      </w:pPr>
      <w:r w:rsidRPr="00DB188D">
        <w:rPr>
          <w:rFonts w:ascii="Avenir Next LT Pro" w:hAnsi="Avenir Next LT Pro"/>
          <w:sz w:val="20"/>
          <w:szCs w:val="20"/>
        </w:rPr>
        <w:t>To prevent th</w:t>
      </w:r>
      <w:r w:rsidR="00846089">
        <w:rPr>
          <w:rFonts w:ascii="Avenir Next LT Pro" w:hAnsi="Avenir Next LT Pro"/>
          <w:sz w:val="20"/>
          <w:szCs w:val="20"/>
        </w:rPr>
        <w:t>ose who</w:t>
      </w:r>
      <w:r w:rsidRPr="00DB188D">
        <w:rPr>
          <w:rFonts w:ascii="Avenir Next LT Pro" w:hAnsi="Avenir Next LT Pro"/>
          <w:sz w:val="20"/>
          <w:szCs w:val="20"/>
        </w:rPr>
        <w:t xml:space="preserve"> disrupt </w:t>
      </w:r>
      <w:r w:rsidR="00846089">
        <w:rPr>
          <w:rFonts w:ascii="Avenir Next LT Pro" w:hAnsi="Avenir Next LT Pro"/>
          <w:sz w:val="20"/>
          <w:szCs w:val="20"/>
        </w:rPr>
        <w:t xml:space="preserve">the </w:t>
      </w:r>
      <w:r w:rsidRPr="00DB188D">
        <w:rPr>
          <w:rFonts w:ascii="Avenir Next LT Pro" w:hAnsi="Avenir Next LT Pro"/>
          <w:sz w:val="20"/>
          <w:szCs w:val="20"/>
        </w:rPr>
        <w:t>public order from intimidating the rest of us</w:t>
      </w:r>
      <w:r w:rsidR="00316D79">
        <w:rPr>
          <w:rFonts w:ascii="Avenir Next LT Pro" w:hAnsi="Avenir Next LT Pro"/>
          <w:sz w:val="20"/>
          <w:szCs w:val="20"/>
        </w:rPr>
        <w:t xml:space="preserve"> by </w:t>
      </w:r>
      <w:r w:rsidRPr="00DB188D">
        <w:rPr>
          <w:rFonts w:ascii="Avenir Next LT Pro" w:hAnsi="Avenir Next LT Pro"/>
          <w:sz w:val="20"/>
          <w:szCs w:val="20"/>
        </w:rPr>
        <w:t xml:space="preserve">sending the implicit message that if they can get away with unacceptable aggressive </w:t>
      </w:r>
      <w:r w:rsidR="00072BB6" w:rsidRPr="00DB188D">
        <w:rPr>
          <w:rFonts w:ascii="Avenir Next LT Pro" w:hAnsi="Avenir Next LT Pro"/>
          <w:sz w:val="20"/>
          <w:szCs w:val="20"/>
        </w:rPr>
        <w:t>behaviours</w:t>
      </w:r>
      <w:r w:rsidRPr="00DB188D">
        <w:rPr>
          <w:rFonts w:ascii="Avenir Next LT Pro" w:hAnsi="Avenir Next LT Pro"/>
          <w:sz w:val="20"/>
          <w:szCs w:val="20"/>
        </w:rPr>
        <w:t>, that we should fear them, and not speak out.</w:t>
      </w:r>
    </w:p>
    <w:p w14:paraId="4B5B85A5" w14:textId="16E387FC" w:rsidR="00967314" w:rsidRPr="00DB188D" w:rsidRDefault="00C764B6" w:rsidP="00967314">
      <w:pPr>
        <w:rPr>
          <w:rFonts w:ascii="Avenir Next LT Pro" w:hAnsi="Avenir Next LT Pro"/>
          <w:sz w:val="20"/>
          <w:szCs w:val="20"/>
        </w:rPr>
      </w:pPr>
      <w:r w:rsidRPr="00DB188D">
        <w:rPr>
          <w:rFonts w:ascii="Avenir Next LT Pro" w:hAnsi="Avenir Next LT Pro"/>
          <w:sz w:val="20"/>
          <w:szCs w:val="20"/>
        </w:rPr>
        <w:t>A</w:t>
      </w:r>
      <w:r w:rsidR="00967314" w:rsidRPr="00DB188D">
        <w:rPr>
          <w:rFonts w:ascii="Avenir Next LT Pro" w:hAnsi="Avenir Next LT Pro"/>
          <w:sz w:val="20"/>
          <w:szCs w:val="20"/>
        </w:rPr>
        <w:t xml:space="preserve">s a proud member of Toronto's Jewish community, </w:t>
      </w:r>
      <w:r w:rsidRPr="00DB188D">
        <w:rPr>
          <w:rFonts w:ascii="Avenir Next LT Pro" w:hAnsi="Avenir Next LT Pro"/>
          <w:sz w:val="20"/>
          <w:szCs w:val="20"/>
        </w:rPr>
        <w:t xml:space="preserve">I am </w:t>
      </w:r>
      <w:r w:rsidR="00967314" w:rsidRPr="00DB188D">
        <w:rPr>
          <w:rFonts w:ascii="Avenir Next LT Pro" w:hAnsi="Avenir Next LT Pro"/>
          <w:sz w:val="20"/>
          <w:szCs w:val="20"/>
        </w:rPr>
        <w:t>deeply concerned about antisemitism in our city that has grown in recent years</w:t>
      </w:r>
      <w:r w:rsidR="002D5BA4">
        <w:rPr>
          <w:rFonts w:ascii="Avenir Next LT Pro" w:hAnsi="Avenir Next LT Pro"/>
          <w:sz w:val="20"/>
          <w:szCs w:val="20"/>
        </w:rPr>
        <w:t xml:space="preserve"> - A</w:t>
      </w:r>
      <w:r w:rsidR="00967314" w:rsidRPr="00DB188D">
        <w:rPr>
          <w:rFonts w:ascii="Avenir Next LT Pro" w:hAnsi="Avenir Next LT Pro"/>
          <w:sz w:val="20"/>
          <w:szCs w:val="20"/>
        </w:rPr>
        <w:t>nd which has increased especially sharply since October 7</w:t>
      </w:r>
      <w:r w:rsidR="00967314" w:rsidRPr="00DB188D">
        <w:rPr>
          <w:rFonts w:ascii="Avenir Next LT Pro" w:hAnsi="Avenir Next LT Pro"/>
          <w:sz w:val="20"/>
          <w:szCs w:val="20"/>
          <w:vertAlign w:val="superscript"/>
        </w:rPr>
        <w:t>th</w:t>
      </w:r>
      <w:r w:rsidR="00072BB6" w:rsidRPr="00DB188D">
        <w:rPr>
          <w:rFonts w:ascii="Avenir Next LT Pro" w:hAnsi="Avenir Next LT Pro"/>
          <w:sz w:val="20"/>
          <w:szCs w:val="20"/>
        </w:rPr>
        <w:t>, 2023</w:t>
      </w:r>
      <w:r w:rsidR="00967314" w:rsidRPr="00DB188D">
        <w:rPr>
          <w:rFonts w:ascii="Avenir Next LT Pro" w:hAnsi="Avenir Next LT Pro"/>
          <w:sz w:val="20"/>
          <w:szCs w:val="20"/>
        </w:rPr>
        <w:t xml:space="preserve">. As you are aware, October 7th was the day on which thousands of Gaza-based Hamas terrorists invaded Israel and tortured, </w:t>
      </w:r>
      <w:hyperlink r:id="rId7" w:history="1">
        <w:r w:rsidR="00967314" w:rsidRPr="00716718">
          <w:rPr>
            <w:rStyle w:val="Hyperlink"/>
            <w:rFonts w:ascii="Avenir Next LT Pro" w:hAnsi="Avenir Next LT Pro"/>
            <w:sz w:val="20"/>
            <w:szCs w:val="20"/>
          </w:rPr>
          <w:t xml:space="preserve">raped, </w:t>
        </w:r>
        <w:r w:rsidR="00E5484E" w:rsidRPr="00716718">
          <w:rPr>
            <w:rStyle w:val="Hyperlink"/>
            <w:rFonts w:ascii="Avenir Next LT Pro" w:hAnsi="Avenir Next LT Pro"/>
            <w:sz w:val="20"/>
            <w:szCs w:val="20"/>
          </w:rPr>
          <w:t>mutilated</w:t>
        </w:r>
      </w:hyperlink>
      <w:r w:rsidR="00E5484E">
        <w:rPr>
          <w:rFonts w:ascii="Avenir Next LT Pro" w:hAnsi="Avenir Next LT Pro"/>
          <w:sz w:val="20"/>
          <w:szCs w:val="20"/>
        </w:rPr>
        <w:t xml:space="preserve"> </w:t>
      </w:r>
      <w:r w:rsidR="00967314" w:rsidRPr="00DB188D">
        <w:rPr>
          <w:rFonts w:ascii="Avenir Next LT Pro" w:hAnsi="Avenir Next LT Pro"/>
          <w:sz w:val="20"/>
          <w:szCs w:val="20"/>
        </w:rPr>
        <w:t>and murdered over 1200 Israelis and kidnapped 250 others, in the largest single-day mass-murder of Jews since the Holocaust</w:t>
      </w:r>
      <w:r w:rsidR="00E87F97">
        <w:rPr>
          <w:rFonts w:ascii="Avenir Next LT Pro" w:hAnsi="Avenir Next LT Pro"/>
          <w:sz w:val="20"/>
          <w:szCs w:val="20"/>
        </w:rPr>
        <w:t>.</w:t>
      </w:r>
    </w:p>
    <w:p w14:paraId="61989BBE" w14:textId="3EDF6CB9" w:rsidR="00967314" w:rsidRPr="00DB188D" w:rsidRDefault="00967314" w:rsidP="00967314">
      <w:pPr>
        <w:rPr>
          <w:rFonts w:ascii="Avenir Next LT Pro" w:hAnsi="Avenir Next LT Pro"/>
          <w:sz w:val="20"/>
          <w:szCs w:val="20"/>
        </w:rPr>
      </w:pPr>
      <w:r w:rsidRPr="00DB188D">
        <w:rPr>
          <w:rFonts w:ascii="Avenir Next LT Pro" w:hAnsi="Avenir Next LT Pro"/>
          <w:sz w:val="20"/>
          <w:szCs w:val="20"/>
        </w:rPr>
        <w:t>I would like to express my deep gratitude for everything the Toronto Police have been doing, and continue to do, to respond to the sharp rise of antisemitic confrontations and even physical attacks on Jews in Toronto since October 7</w:t>
      </w:r>
      <w:r w:rsidRPr="00DB188D">
        <w:rPr>
          <w:rFonts w:ascii="Avenir Next LT Pro" w:hAnsi="Avenir Next LT Pro"/>
          <w:sz w:val="20"/>
          <w:szCs w:val="20"/>
          <w:vertAlign w:val="superscript"/>
        </w:rPr>
        <w:t>th</w:t>
      </w:r>
      <w:r w:rsidR="00072BB6" w:rsidRPr="00DB188D">
        <w:rPr>
          <w:rFonts w:ascii="Avenir Next LT Pro" w:hAnsi="Avenir Next LT Pro"/>
          <w:sz w:val="20"/>
          <w:szCs w:val="20"/>
        </w:rPr>
        <w:t>, 2023</w:t>
      </w:r>
      <w:r w:rsidRPr="00DB188D">
        <w:rPr>
          <w:rFonts w:ascii="Avenir Next LT Pro" w:hAnsi="Avenir Next LT Pro"/>
          <w:sz w:val="20"/>
          <w:szCs w:val="20"/>
        </w:rPr>
        <w:t>. Toronto Police demonstrated their professionalism and support of the Jewish community immediately, starting with the</w:t>
      </w:r>
      <w:r w:rsidR="00852B2C" w:rsidRPr="00DB188D">
        <w:rPr>
          <w:rFonts w:ascii="Avenir Next LT Pro" w:hAnsi="Avenir Next LT Pro"/>
          <w:sz w:val="20"/>
          <w:szCs w:val="20"/>
        </w:rPr>
        <w:t>ir</w:t>
      </w:r>
      <w:r w:rsidRPr="00DB188D">
        <w:rPr>
          <w:rFonts w:ascii="Avenir Next LT Pro" w:hAnsi="Avenir Next LT Pro"/>
          <w:sz w:val="20"/>
          <w:szCs w:val="20"/>
        </w:rPr>
        <w:t xml:space="preserve"> substantial presence</w:t>
      </w:r>
      <w:r w:rsidR="00852B2C" w:rsidRPr="00DB188D">
        <w:rPr>
          <w:rFonts w:ascii="Avenir Next LT Pro" w:hAnsi="Avenir Next LT Pro"/>
          <w:sz w:val="20"/>
          <w:szCs w:val="20"/>
        </w:rPr>
        <w:t xml:space="preserve"> </w:t>
      </w:r>
      <w:r w:rsidRPr="00DB188D">
        <w:rPr>
          <w:rFonts w:ascii="Avenir Next LT Pro" w:hAnsi="Avenir Next LT Pro"/>
          <w:sz w:val="20"/>
          <w:szCs w:val="20"/>
        </w:rPr>
        <w:t>at Earl Bales Park</w:t>
      </w:r>
      <w:r w:rsidR="00852B2C" w:rsidRPr="00DB188D">
        <w:rPr>
          <w:rFonts w:ascii="Avenir Next LT Pro" w:hAnsi="Avenir Next LT Pro"/>
          <w:sz w:val="20"/>
          <w:szCs w:val="20"/>
        </w:rPr>
        <w:t xml:space="preserve">, at the </w:t>
      </w:r>
      <w:r w:rsidR="00042569" w:rsidRPr="00DB188D">
        <w:rPr>
          <w:rFonts w:ascii="Avenir Next LT Pro" w:hAnsi="Avenir Next LT Pro"/>
          <w:sz w:val="20"/>
          <w:szCs w:val="20"/>
        </w:rPr>
        <w:t xml:space="preserve">rally </w:t>
      </w:r>
      <w:r w:rsidR="00852B2C" w:rsidRPr="00DB188D">
        <w:rPr>
          <w:rFonts w:ascii="Avenir Next LT Pro" w:hAnsi="Avenir Next LT Pro"/>
          <w:sz w:val="20"/>
          <w:szCs w:val="20"/>
        </w:rPr>
        <w:t>on Monday October 9th 2023</w:t>
      </w:r>
      <w:r w:rsidRPr="00DB188D">
        <w:rPr>
          <w:rFonts w:ascii="Avenir Next LT Pro" w:hAnsi="Avenir Next LT Pro"/>
          <w:sz w:val="20"/>
          <w:szCs w:val="20"/>
        </w:rPr>
        <w:t>. And have continued to provide a steady and regular presence since then at synagogues</w:t>
      </w:r>
      <w:r w:rsidR="000E2FFA" w:rsidRPr="00DB188D">
        <w:rPr>
          <w:rFonts w:ascii="Avenir Next LT Pro" w:hAnsi="Avenir Next LT Pro"/>
          <w:sz w:val="20"/>
          <w:szCs w:val="20"/>
        </w:rPr>
        <w:t xml:space="preserve"> and</w:t>
      </w:r>
      <w:r w:rsidRPr="00DB188D">
        <w:rPr>
          <w:rFonts w:ascii="Avenir Next LT Pro" w:hAnsi="Avenir Next LT Pro"/>
          <w:sz w:val="20"/>
          <w:szCs w:val="20"/>
        </w:rPr>
        <w:t xml:space="preserve"> schools</w:t>
      </w:r>
      <w:r w:rsidR="000E2FFA" w:rsidRPr="00DB188D">
        <w:rPr>
          <w:rFonts w:ascii="Avenir Next LT Pro" w:hAnsi="Avenir Next LT Pro"/>
          <w:sz w:val="20"/>
          <w:szCs w:val="20"/>
        </w:rPr>
        <w:t>,</w:t>
      </w:r>
      <w:r w:rsidRPr="00DB188D">
        <w:rPr>
          <w:rFonts w:ascii="Avenir Next LT Pro" w:hAnsi="Avenir Next LT Pro"/>
          <w:sz w:val="20"/>
          <w:szCs w:val="20"/>
        </w:rPr>
        <w:t xml:space="preserve"> and in our streets. </w:t>
      </w:r>
      <w:r w:rsidRPr="00DB188D">
        <w:rPr>
          <w:rFonts w:ascii="Avenir Next LT Pro" w:hAnsi="Avenir Next LT Pro"/>
          <w:b/>
          <w:bCs/>
          <w:sz w:val="20"/>
          <w:szCs w:val="20"/>
        </w:rPr>
        <w:t>Thank you so very much</w:t>
      </w:r>
      <w:r w:rsidRPr="00DB188D">
        <w:rPr>
          <w:rFonts w:ascii="Avenir Next LT Pro" w:hAnsi="Avenir Next LT Pro"/>
          <w:sz w:val="20"/>
          <w:szCs w:val="20"/>
        </w:rPr>
        <w:t>.</w:t>
      </w:r>
    </w:p>
    <w:p w14:paraId="369BC143" w14:textId="38BD9BB9" w:rsidR="00967314" w:rsidRPr="00DB188D" w:rsidRDefault="00967314" w:rsidP="00967314">
      <w:pPr>
        <w:rPr>
          <w:rFonts w:ascii="Avenir Next LT Pro" w:hAnsi="Avenir Next LT Pro"/>
          <w:sz w:val="20"/>
          <w:szCs w:val="20"/>
        </w:rPr>
      </w:pPr>
      <w:r w:rsidRPr="00DB188D">
        <w:rPr>
          <w:rFonts w:ascii="Avenir Next LT Pro" w:hAnsi="Avenir Next LT Pro"/>
          <w:sz w:val="20"/>
          <w:szCs w:val="20"/>
        </w:rPr>
        <w:t xml:space="preserve">But as Chief Demkiw explained back in December (per </w:t>
      </w:r>
      <w:hyperlink r:id="rId8" w:history="1">
        <w:r w:rsidR="006B0423" w:rsidRPr="00FD407A">
          <w:rPr>
            <w:rStyle w:val="Hyperlink"/>
            <w:rFonts w:ascii="Avenir Next LT Pro" w:hAnsi="Avenir Next LT Pro"/>
            <w:sz w:val="20"/>
            <w:szCs w:val="20"/>
          </w:rPr>
          <w:t>https://www.cbc.ca/news/canada/toronto/hate-crimes-data-toronto-police-1.7064086</w:t>
        </w:r>
      </w:hyperlink>
      <w:r w:rsidR="006B0423">
        <w:rPr>
          <w:rFonts w:ascii="Avenir Next LT Pro" w:hAnsi="Avenir Next LT Pro"/>
          <w:sz w:val="20"/>
          <w:szCs w:val="20"/>
        </w:rPr>
        <w:t xml:space="preserve"> </w:t>
      </w:r>
      <w:r w:rsidRPr="00DB188D">
        <w:rPr>
          <w:rFonts w:ascii="Avenir Next LT Pro" w:hAnsi="Avenir Next LT Pro"/>
          <w:sz w:val="20"/>
          <w:szCs w:val="20"/>
        </w:rPr>
        <w:t>):</w:t>
      </w:r>
    </w:p>
    <w:p w14:paraId="1051EDC7" w14:textId="32E42762" w:rsidR="00967314" w:rsidRPr="00DB188D" w:rsidRDefault="00967314" w:rsidP="00FF4FC9">
      <w:pPr>
        <w:pStyle w:val="ListParagraph"/>
        <w:numPr>
          <w:ilvl w:val="0"/>
          <w:numId w:val="5"/>
        </w:numPr>
        <w:rPr>
          <w:rFonts w:ascii="Avenir Next LT Pro" w:hAnsi="Avenir Next LT Pro"/>
          <w:b/>
          <w:bCs/>
          <w:i/>
          <w:iCs/>
          <w:sz w:val="20"/>
          <w:szCs w:val="20"/>
        </w:rPr>
      </w:pPr>
      <w:r w:rsidRPr="00DB188D">
        <w:rPr>
          <w:rFonts w:ascii="Avenir Next LT Pro" w:hAnsi="Avenir Next LT Pro"/>
          <w:b/>
          <w:bCs/>
          <w:i/>
          <w:iCs/>
          <w:sz w:val="20"/>
          <w:szCs w:val="20"/>
        </w:rPr>
        <w:t xml:space="preserve">Antisemitism makes up 53 per cent of all reported hate crimes since Oct. 7 (56 of 105 total </w:t>
      </w:r>
      <w:r w:rsidR="003F2364" w:rsidRPr="00DB188D">
        <w:rPr>
          <w:rFonts w:ascii="Avenir Next LT Pro" w:hAnsi="Avenir Next LT Pro"/>
          <w:b/>
          <w:bCs/>
          <w:i/>
          <w:iCs/>
          <w:sz w:val="20"/>
          <w:szCs w:val="20"/>
        </w:rPr>
        <w:t>occurrences</w:t>
      </w:r>
      <w:r w:rsidRPr="00DB188D">
        <w:rPr>
          <w:rFonts w:ascii="Avenir Next LT Pro" w:hAnsi="Avenir Next LT Pro"/>
          <w:b/>
          <w:bCs/>
          <w:i/>
          <w:iCs/>
          <w:sz w:val="20"/>
          <w:szCs w:val="20"/>
        </w:rPr>
        <w:t>).</w:t>
      </w:r>
    </w:p>
    <w:p w14:paraId="49C6E2AF" w14:textId="208290C5" w:rsidR="00967314" w:rsidRPr="00DB188D" w:rsidRDefault="00967314" w:rsidP="004862E9">
      <w:pPr>
        <w:rPr>
          <w:rFonts w:ascii="Avenir Next LT Pro" w:hAnsi="Avenir Next LT Pro"/>
          <w:sz w:val="20"/>
          <w:szCs w:val="20"/>
        </w:rPr>
      </w:pPr>
      <w:r w:rsidRPr="00DB188D">
        <w:rPr>
          <w:rFonts w:ascii="Avenir Next LT Pro" w:hAnsi="Avenir Next LT Pro"/>
          <w:sz w:val="20"/>
          <w:szCs w:val="20"/>
        </w:rPr>
        <w:t xml:space="preserve">This is a truly staggering volume of hate crimes perpetrated specifically against members of Toronto's Jewish community - given that Jews comprise a very small fraction </w:t>
      </w:r>
      <w:r w:rsidR="00E43BBC">
        <w:rPr>
          <w:rFonts w:ascii="Avenir Next LT Pro" w:hAnsi="Avenir Next LT Pro"/>
          <w:sz w:val="20"/>
          <w:szCs w:val="20"/>
        </w:rPr>
        <w:t xml:space="preserve">- </w:t>
      </w:r>
      <w:r w:rsidRPr="00E43BBC">
        <w:rPr>
          <w:rFonts w:ascii="Avenir Next LT Pro" w:hAnsi="Avenir Next LT Pro"/>
          <w:b/>
          <w:bCs/>
          <w:sz w:val="20"/>
          <w:szCs w:val="20"/>
        </w:rPr>
        <w:t>only 4.5% of Toronto's population</w:t>
      </w:r>
      <w:r w:rsidRPr="00DB188D">
        <w:rPr>
          <w:rFonts w:ascii="Avenir Next LT Pro" w:hAnsi="Avenir Next LT Pro"/>
          <w:sz w:val="20"/>
          <w:szCs w:val="20"/>
        </w:rPr>
        <w:t>.</w:t>
      </w:r>
    </w:p>
    <w:p w14:paraId="1E608C87" w14:textId="0C3B2B1C" w:rsidR="00967314" w:rsidRPr="00DB188D" w:rsidRDefault="000F5F4D" w:rsidP="00AF3F38">
      <w:pPr>
        <w:rPr>
          <w:rFonts w:ascii="Avenir Next LT Pro" w:hAnsi="Avenir Next LT Pro"/>
          <w:sz w:val="20"/>
          <w:szCs w:val="20"/>
        </w:rPr>
      </w:pPr>
      <w:r w:rsidRPr="00DB188D">
        <w:rPr>
          <w:rFonts w:ascii="Avenir Next LT Pro" w:hAnsi="Avenir Next LT Pro"/>
          <w:sz w:val="20"/>
          <w:szCs w:val="20"/>
        </w:rPr>
        <w:t>M</w:t>
      </w:r>
      <w:r w:rsidR="00967314" w:rsidRPr="00DB188D">
        <w:rPr>
          <w:rFonts w:ascii="Avenir Next LT Pro" w:hAnsi="Avenir Next LT Pro"/>
          <w:sz w:val="20"/>
          <w:szCs w:val="20"/>
        </w:rPr>
        <w:t xml:space="preserve">embers of the Toronto Jewish community </w:t>
      </w:r>
      <w:r w:rsidR="00465775" w:rsidRPr="00DB188D">
        <w:rPr>
          <w:rFonts w:ascii="Avenir Next LT Pro" w:hAnsi="Avenir Next LT Pro"/>
          <w:sz w:val="20"/>
          <w:szCs w:val="20"/>
        </w:rPr>
        <w:t xml:space="preserve">such as myself, </w:t>
      </w:r>
      <w:r w:rsidR="00967314" w:rsidRPr="00DB188D">
        <w:rPr>
          <w:rFonts w:ascii="Avenir Next LT Pro" w:hAnsi="Avenir Next LT Pro"/>
          <w:sz w:val="20"/>
          <w:szCs w:val="20"/>
        </w:rPr>
        <w:t xml:space="preserve">have been subjected to repeated intimidation and confrontation by a loud and sometimes even riotous anti-Israel, antisemitic minority. </w:t>
      </w:r>
      <w:r w:rsidR="00D13E56" w:rsidRPr="00DB188D">
        <w:rPr>
          <w:rFonts w:ascii="Avenir Next LT Pro" w:hAnsi="Avenir Next LT Pro"/>
          <w:sz w:val="20"/>
          <w:szCs w:val="20"/>
        </w:rPr>
        <w:t>T</w:t>
      </w:r>
      <w:r w:rsidR="00967314" w:rsidRPr="00DB188D">
        <w:rPr>
          <w:rFonts w:ascii="Avenir Next LT Pro" w:hAnsi="Avenir Next LT Pro"/>
          <w:sz w:val="20"/>
          <w:szCs w:val="20"/>
        </w:rPr>
        <w:t xml:space="preserve">hey are ever more brazenly invading public spaces across the city, and as you are aware, </w:t>
      </w:r>
      <w:r w:rsidR="00B81CF2" w:rsidRPr="00DB188D">
        <w:rPr>
          <w:rFonts w:ascii="Avenir Next LT Pro" w:hAnsi="Avenir Next LT Pro"/>
          <w:sz w:val="20"/>
          <w:szCs w:val="20"/>
        </w:rPr>
        <w:t xml:space="preserve">have broken </w:t>
      </w:r>
      <w:r w:rsidR="00967314" w:rsidRPr="00DB188D">
        <w:rPr>
          <w:rFonts w:ascii="Avenir Next LT Pro" w:hAnsi="Avenir Next LT Pro"/>
          <w:sz w:val="20"/>
          <w:szCs w:val="20"/>
        </w:rPr>
        <w:t>windows of synagogues,</w:t>
      </w:r>
      <w:r w:rsidR="00200D8B" w:rsidRPr="00DB188D">
        <w:rPr>
          <w:rFonts w:ascii="Avenir Next LT Pro" w:hAnsi="Avenir Next LT Pro"/>
          <w:sz w:val="20"/>
          <w:szCs w:val="20"/>
        </w:rPr>
        <w:t xml:space="preserve"> vandalized Jewish businesse</w:t>
      </w:r>
      <w:r w:rsidR="00D51311" w:rsidRPr="00DB188D">
        <w:rPr>
          <w:rFonts w:ascii="Avenir Next LT Pro" w:hAnsi="Avenir Next LT Pro"/>
          <w:sz w:val="20"/>
          <w:szCs w:val="20"/>
        </w:rPr>
        <w:t>s;</w:t>
      </w:r>
      <w:r w:rsidR="00967314" w:rsidRPr="00DB188D">
        <w:rPr>
          <w:rFonts w:ascii="Avenir Next LT Pro" w:hAnsi="Avenir Next LT Pro"/>
          <w:sz w:val="20"/>
          <w:szCs w:val="20"/>
        </w:rPr>
        <w:t xml:space="preserve"> and </w:t>
      </w:r>
      <w:r w:rsidR="00D51311" w:rsidRPr="00DB188D">
        <w:rPr>
          <w:rFonts w:ascii="Avenir Next LT Pro" w:hAnsi="Avenir Next LT Pro"/>
          <w:sz w:val="20"/>
          <w:szCs w:val="20"/>
        </w:rPr>
        <w:t xml:space="preserve">have repeatedly </w:t>
      </w:r>
      <w:r w:rsidR="00967314" w:rsidRPr="00DB188D">
        <w:rPr>
          <w:rFonts w:ascii="Avenir Next LT Pro" w:hAnsi="Avenir Next LT Pro"/>
          <w:sz w:val="20"/>
          <w:szCs w:val="20"/>
        </w:rPr>
        <w:t>disrupt</w:t>
      </w:r>
      <w:r w:rsidR="00D51311" w:rsidRPr="00DB188D">
        <w:rPr>
          <w:rFonts w:ascii="Avenir Next LT Pro" w:hAnsi="Avenir Next LT Pro"/>
          <w:sz w:val="20"/>
          <w:szCs w:val="20"/>
        </w:rPr>
        <w:t>ed</w:t>
      </w:r>
      <w:r w:rsidR="00967314" w:rsidRPr="00DB188D">
        <w:rPr>
          <w:rFonts w:ascii="Avenir Next LT Pro" w:hAnsi="Avenir Next LT Pro"/>
          <w:sz w:val="20"/>
          <w:szCs w:val="20"/>
        </w:rPr>
        <w:t xml:space="preserve"> normal public life by blocking traffic and highways. </w:t>
      </w:r>
      <w:r w:rsidR="00707FB3" w:rsidRPr="00DB188D">
        <w:rPr>
          <w:rFonts w:ascii="Avenir Next LT Pro" w:hAnsi="Avenir Next LT Pro"/>
          <w:sz w:val="20"/>
          <w:szCs w:val="20"/>
        </w:rPr>
        <w:t xml:space="preserve">They </w:t>
      </w:r>
      <w:r w:rsidR="00967314" w:rsidRPr="00DB188D">
        <w:rPr>
          <w:rFonts w:ascii="Avenir Next LT Pro" w:hAnsi="Avenir Next LT Pro"/>
          <w:sz w:val="20"/>
          <w:szCs w:val="20"/>
        </w:rPr>
        <w:t>have even invaded residential neighbourhoods with significant Jewish populations, such as at the 401 and Wilson Avenue.</w:t>
      </w:r>
    </w:p>
    <w:p w14:paraId="78FBD4B5" w14:textId="6D454BD4" w:rsidR="00967314" w:rsidRPr="00DB188D" w:rsidRDefault="00967314" w:rsidP="00967314">
      <w:pPr>
        <w:rPr>
          <w:rFonts w:ascii="Avenir Next LT Pro" w:hAnsi="Avenir Next LT Pro"/>
          <w:sz w:val="20"/>
          <w:szCs w:val="20"/>
        </w:rPr>
      </w:pPr>
      <w:r w:rsidRPr="00DB188D">
        <w:rPr>
          <w:rFonts w:ascii="Avenir Next LT Pro" w:hAnsi="Avenir Next LT Pro"/>
          <w:sz w:val="20"/>
          <w:szCs w:val="20"/>
        </w:rPr>
        <w:t xml:space="preserve">I believe the board's new priorities should include clear </w:t>
      </w:r>
      <w:r w:rsidR="007902DB" w:rsidRPr="00DB188D">
        <w:rPr>
          <w:rFonts w:ascii="Avenir Next LT Pro" w:hAnsi="Avenir Next LT Pro"/>
          <w:sz w:val="20"/>
          <w:szCs w:val="20"/>
        </w:rPr>
        <w:t xml:space="preserve">and urgent </w:t>
      </w:r>
      <w:r w:rsidRPr="00DB188D">
        <w:rPr>
          <w:rFonts w:ascii="Avenir Next LT Pro" w:hAnsi="Avenir Next LT Pro"/>
          <w:sz w:val="20"/>
          <w:szCs w:val="20"/>
        </w:rPr>
        <w:t xml:space="preserve">focus on how </w:t>
      </w:r>
      <w:r w:rsidR="008037B5">
        <w:rPr>
          <w:rFonts w:ascii="Avenir Next LT Pro" w:hAnsi="Avenir Next LT Pro"/>
          <w:sz w:val="20"/>
          <w:szCs w:val="20"/>
        </w:rPr>
        <w:t xml:space="preserve">officers can rapidly and effectively </w:t>
      </w:r>
      <w:r w:rsidR="00191D4E">
        <w:rPr>
          <w:rFonts w:ascii="Avenir Next LT Pro" w:hAnsi="Avenir Next LT Pro"/>
          <w:sz w:val="20"/>
          <w:szCs w:val="20"/>
        </w:rPr>
        <w:t xml:space="preserve">stop </w:t>
      </w:r>
      <w:r w:rsidR="007902DB" w:rsidRPr="00DB188D">
        <w:rPr>
          <w:rFonts w:ascii="Avenir Next LT Pro" w:hAnsi="Avenir Next LT Pro"/>
          <w:sz w:val="20"/>
          <w:szCs w:val="20"/>
        </w:rPr>
        <w:t>these disruptions to public order</w:t>
      </w:r>
      <w:r w:rsidRPr="00DB188D">
        <w:rPr>
          <w:rFonts w:ascii="Avenir Next LT Pro" w:hAnsi="Avenir Next LT Pro"/>
          <w:sz w:val="20"/>
          <w:szCs w:val="20"/>
        </w:rPr>
        <w:t>, and ensure basic civility both at Jewish institutions specifically, and in all public spaces across the city.</w:t>
      </w:r>
    </w:p>
    <w:p w14:paraId="183279C2" w14:textId="6BD83ECA" w:rsidR="00532898" w:rsidRPr="005F0EAE" w:rsidRDefault="00875445" w:rsidP="009D43CE">
      <w:pPr>
        <w:pStyle w:val="NoSpacing"/>
        <w:rPr>
          <w:rFonts w:ascii="Avenir Next LT Pro" w:hAnsi="Avenir Next LT Pro"/>
          <w:b/>
          <w:bCs/>
          <w:i/>
          <w:iCs/>
          <w:sz w:val="20"/>
          <w:szCs w:val="20"/>
        </w:rPr>
      </w:pPr>
      <w:r w:rsidRPr="00DB188D">
        <w:rPr>
          <w:rFonts w:ascii="Avenir Next LT Pro" w:hAnsi="Avenir Next LT Pro"/>
          <w:sz w:val="20"/>
          <w:szCs w:val="20"/>
        </w:rPr>
        <w:lastRenderedPageBreak/>
        <w:t>O</w:t>
      </w:r>
      <w:r w:rsidR="00967314" w:rsidRPr="00DB188D">
        <w:rPr>
          <w:rFonts w:ascii="Avenir Next LT Pro" w:hAnsi="Avenir Next LT Pro"/>
          <w:sz w:val="20"/>
          <w:szCs w:val="20"/>
        </w:rPr>
        <w:t xml:space="preserve">fficers </w:t>
      </w:r>
      <w:r w:rsidRPr="00DB188D">
        <w:rPr>
          <w:rFonts w:ascii="Avenir Next LT Pro" w:hAnsi="Avenir Next LT Pro"/>
          <w:sz w:val="20"/>
          <w:szCs w:val="20"/>
        </w:rPr>
        <w:t>should be</w:t>
      </w:r>
      <w:r w:rsidR="00967314" w:rsidRPr="00DB188D">
        <w:rPr>
          <w:rFonts w:ascii="Avenir Next LT Pro" w:hAnsi="Avenir Next LT Pro"/>
          <w:sz w:val="20"/>
          <w:szCs w:val="20"/>
        </w:rPr>
        <w:t xml:space="preserve"> educated and trained appropriately to understand </w:t>
      </w:r>
      <w:r w:rsidR="00A44E97" w:rsidRPr="00DB188D">
        <w:rPr>
          <w:rFonts w:ascii="Avenir Next LT Pro" w:hAnsi="Avenir Next LT Pro"/>
          <w:sz w:val="20"/>
          <w:szCs w:val="20"/>
        </w:rPr>
        <w:t xml:space="preserve">the critical distinction between acceptable, peaceful protests, </w:t>
      </w:r>
      <w:r w:rsidR="00C760C9" w:rsidRPr="00DB188D">
        <w:rPr>
          <w:rFonts w:ascii="Avenir Next LT Pro" w:hAnsi="Avenir Next LT Pro"/>
          <w:sz w:val="20"/>
          <w:szCs w:val="20"/>
        </w:rPr>
        <w:t>vs.</w:t>
      </w:r>
      <w:r w:rsidR="00A44E97" w:rsidRPr="00DB188D">
        <w:rPr>
          <w:rFonts w:ascii="Avenir Next LT Pro" w:hAnsi="Avenir Next LT Pro"/>
          <w:sz w:val="20"/>
          <w:szCs w:val="20"/>
        </w:rPr>
        <w:t xml:space="preserve"> </w:t>
      </w:r>
      <w:r w:rsidR="00CB0C9A" w:rsidRPr="00084C0B">
        <w:rPr>
          <w:rFonts w:ascii="Avenir Next LT Pro" w:hAnsi="Avenir Next LT Pro"/>
          <w:sz w:val="20"/>
          <w:szCs w:val="20"/>
        </w:rPr>
        <w:t xml:space="preserve">unacceptable forms of protest (including </w:t>
      </w:r>
      <w:r w:rsidR="00967314" w:rsidRPr="00084C0B">
        <w:rPr>
          <w:rFonts w:ascii="Avenir Next LT Pro" w:hAnsi="Avenir Next LT Pro"/>
          <w:sz w:val="20"/>
          <w:szCs w:val="20"/>
        </w:rPr>
        <w:t>call</w:t>
      </w:r>
      <w:r w:rsidR="00C760C9" w:rsidRPr="00084C0B">
        <w:rPr>
          <w:rFonts w:ascii="Avenir Next LT Pro" w:hAnsi="Avenir Next LT Pro"/>
          <w:sz w:val="20"/>
          <w:szCs w:val="20"/>
        </w:rPr>
        <w:t>s</w:t>
      </w:r>
      <w:r w:rsidR="00967314" w:rsidRPr="00084C0B">
        <w:rPr>
          <w:rFonts w:ascii="Avenir Next LT Pro" w:hAnsi="Avenir Next LT Pro"/>
          <w:sz w:val="20"/>
          <w:szCs w:val="20"/>
        </w:rPr>
        <w:t xml:space="preserve"> for genocide</w:t>
      </w:r>
      <w:r w:rsidR="00CB0C9A" w:rsidRPr="00084C0B">
        <w:rPr>
          <w:rFonts w:ascii="Avenir Next LT Pro" w:hAnsi="Avenir Next LT Pro"/>
          <w:sz w:val="20"/>
          <w:szCs w:val="20"/>
        </w:rPr>
        <w:t>)</w:t>
      </w:r>
      <w:r w:rsidR="00967314" w:rsidRPr="00084C0B">
        <w:rPr>
          <w:rFonts w:ascii="Avenir Next LT Pro" w:hAnsi="Avenir Next LT Pro"/>
          <w:sz w:val="20"/>
          <w:szCs w:val="20"/>
        </w:rPr>
        <w:t xml:space="preserve"> and </w:t>
      </w:r>
      <w:r w:rsidR="00C760C9" w:rsidRPr="00084C0B">
        <w:rPr>
          <w:rFonts w:ascii="Avenir Next LT Pro" w:hAnsi="Avenir Next LT Pro"/>
          <w:sz w:val="20"/>
          <w:szCs w:val="20"/>
        </w:rPr>
        <w:t>h</w:t>
      </w:r>
      <w:r w:rsidR="00967314" w:rsidRPr="00084C0B">
        <w:rPr>
          <w:rFonts w:ascii="Avenir Next LT Pro" w:hAnsi="Avenir Next LT Pro"/>
          <w:sz w:val="20"/>
          <w:szCs w:val="20"/>
        </w:rPr>
        <w:t>ow to respond effectively. Here are some examples for your consideration</w:t>
      </w:r>
      <w:r w:rsidR="00BD0F54" w:rsidRPr="00084C0B">
        <w:rPr>
          <w:rFonts w:ascii="Avenir Next LT Pro" w:hAnsi="Avenir Next LT Pro"/>
          <w:sz w:val="20"/>
          <w:szCs w:val="20"/>
        </w:rPr>
        <w:t xml:space="preserve">, as to how the policy should emphasize and prioritize, </w:t>
      </w:r>
      <w:r w:rsidR="00532898" w:rsidRPr="005F0EAE">
        <w:rPr>
          <w:rFonts w:ascii="Avenir Next LT Pro" w:hAnsi="Avenir Next LT Pro"/>
          <w:i/>
          <w:iCs/>
          <w:sz w:val="20"/>
          <w:szCs w:val="20"/>
        </w:rPr>
        <w:t xml:space="preserve">as described in the Service’s current </w:t>
      </w:r>
      <w:hyperlink r:id="rId9" w:history="1">
        <w:r w:rsidR="00532898" w:rsidRPr="005F0EAE">
          <w:rPr>
            <w:rStyle w:val="Hyperlink"/>
            <w:rFonts w:ascii="Avenir Next LT Pro" w:hAnsi="Avenir Next LT Pro"/>
            <w:i/>
            <w:iCs/>
            <w:sz w:val="20"/>
            <w:szCs w:val="20"/>
          </w:rPr>
          <w:t>Procedure 11-04 Protests and Demonstrations</w:t>
        </w:r>
      </w:hyperlink>
      <w:r w:rsidR="00532898" w:rsidRPr="005F0EAE">
        <w:rPr>
          <w:rFonts w:ascii="Avenir Next LT Pro" w:hAnsi="Avenir Next LT Pro"/>
          <w:i/>
          <w:iCs/>
          <w:sz w:val="20"/>
          <w:szCs w:val="20"/>
        </w:rPr>
        <w:t>, that a police officer, upon arrival at the scene of a protest or demonstration shall</w:t>
      </w:r>
      <w:r w:rsidR="009D43CE" w:rsidRPr="005F0EAE">
        <w:rPr>
          <w:rFonts w:ascii="Avenir Next LT Pro" w:hAnsi="Avenir Next LT Pro"/>
          <w:i/>
          <w:iCs/>
          <w:sz w:val="20"/>
          <w:szCs w:val="20"/>
        </w:rPr>
        <w:t xml:space="preserve"> </w:t>
      </w:r>
      <w:r w:rsidR="00532898" w:rsidRPr="005F0EAE">
        <w:rPr>
          <w:rFonts w:ascii="Avenir Next LT Pro" w:hAnsi="Avenir Next LT Pro"/>
          <w:b/>
          <w:bCs/>
          <w:i/>
          <w:iCs/>
          <w:sz w:val="20"/>
          <w:szCs w:val="20"/>
        </w:rPr>
        <w:t>prevent any breach of the peace</w:t>
      </w:r>
      <w:r w:rsidR="009D43CE" w:rsidRPr="005F0EAE">
        <w:rPr>
          <w:rFonts w:ascii="Avenir Next LT Pro" w:hAnsi="Avenir Next LT Pro"/>
          <w:i/>
          <w:iCs/>
          <w:sz w:val="20"/>
          <w:szCs w:val="20"/>
        </w:rPr>
        <w:t xml:space="preserve"> and </w:t>
      </w:r>
      <w:r w:rsidR="00532898" w:rsidRPr="005F0EAE">
        <w:rPr>
          <w:rFonts w:ascii="Avenir Next LT Pro" w:hAnsi="Avenir Next LT Pro"/>
          <w:b/>
          <w:bCs/>
          <w:i/>
          <w:iCs/>
          <w:sz w:val="20"/>
          <w:szCs w:val="20"/>
        </w:rPr>
        <w:t>ensure</w:t>
      </w:r>
      <w:r w:rsidR="00532898" w:rsidRPr="005F0EAE">
        <w:rPr>
          <w:rFonts w:ascii="Avenir Next LT Pro" w:hAnsi="Avenir Next LT Pro"/>
          <w:i/>
          <w:iCs/>
          <w:sz w:val="20"/>
          <w:szCs w:val="20"/>
        </w:rPr>
        <w:t xml:space="preserve"> persons and vehicles have access to the premises concerned and </w:t>
      </w:r>
      <w:r w:rsidR="00532898" w:rsidRPr="005F0EAE">
        <w:rPr>
          <w:rFonts w:ascii="Avenir Next LT Pro" w:hAnsi="Avenir Next LT Pro"/>
          <w:b/>
          <w:bCs/>
          <w:i/>
          <w:iCs/>
          <w:sz w:val="20"/>
          <w:szCs w:val="20"/>
        </w:rPr>
        <w:t>are not intimidated or interfered with</w:t>
      </w:r>
      <w:r w:rsidR="009D43CE" w:rsidRPr="005F0EAE">
        <w:rPr>
          <w:rFonts w:ascii="Avenir Next LT Pro" w:hAnsi="Avenir Next LT Pro"/>
          <w:b/>
          <w:bCs/>
          <w:i/>
          <w:iCs/>
          <w:sz w:val="20"/>
          <w:szCs w:val="20"/>
        </w:rPr>
        <w:t>:</w:t>
      </w:r>
    </w:p>
    <w:p w14:paraId="7635BE73" w14:textId="77777777" w:rsidR="009D43CE" w:rsidRPr="005F0EAE" w:rsidRDefault="009D43CE" w:rsidP="009D43CE">
      <w:pPr>
        <w:pStyle w:val="NoSpacing"/>
        <w:rPr>
          <w:rFonts w:ascii="Avenir Next LT Pro" w:hAnsi="Avenir Next LT Pro"/>
          <w:i/>
          <w:iCs/>
          <w:sz w:val="20"/>
          <w:szCs w:val="20"/>
        </w:rPr>
      </w:pPr>
    </w:p>
    <w:p w14:paraId="1DCB9394" w14:textId="74B78C19" w:rsidR="00967314" w:rsidRPr="000D0CA8" w:rsidRDefault="00967314" w:rsidP="000E3749">
      <w:pPr>
        <w:rPr>
          <w:rFonts w:ascii="Avenir Next LT Pro" w:hAnsi="Avenir Next LT Pro"/>
          <w:sz w:val="20"/>
          <w:szCs w:val="20"/>
        </w:rPr>
      </w:pPr>
      <w:r w:rsidRPr="000D0CA8">
        <w:rPr>
          <w:rFonts w:ascii="Avenir Next LT Pro" w:hAnsi="Avenir Next LT Pro"/>
          <w:b/>
          <w:bCs/>
          <w:sz w:val="20"/>
          <w:szCs w:val="20"/>
        </w:rPr>
        <w:t xml:space="preserve">Examples of </w:t>
      </w:r>
      <w:r w:rsidRPr="00310AAA">
        <w:rPr>
          <w:rFonts w:ascii="Avenir Next LT Pro" w:hAnsi="Avenir Next LT Pro"/>
          <w:b/>
          <w:bCs/>
          <w:sz w:val="20"/>
          <w:szCs w:val="20"/>
          <w:u w:val="single"/>
        </w:rPr>
        <w:t>acceptable</w:t>
      </w:r>
      <w:r w:rsidRPr="000D0CA8">
        <w:rPr>
          <w:rFonts w:ascii="Avenir Next LT Pro" w:hAnsi="Avenir Next LT Pro"/>
          <w:b/>
          <w:bCs/>
          <w:sz w:val="20"/>
          <w:szCs w:val="20"/>
        </w:rPr>
        <w:t xml:space="preserve"> peaceful protest</w:t>
      </w:r>
      <w:r w:rsidRPr="000D0CA8">
        <w:rPr>
          <w:rFonts w:ascii="Avenir Next LT Pro" w:hAnsi="Avenir Next LT Pro"/>
          <w:sz w:val="20"/>
          <w:szCs w:val="20"/>
        </w:rPr>
        <w:t>:</w:t>
      </w:r>
    </w:p>
    <w:p w14:paraId="25E95D13" w14:textId="2DB880BE" w:rsidR="00967314" w:rsidRPr="000D0CA8" w:rsidRDefault="00967314" w:rsidP="00FD4E6B">
      <w:pPr>
        <w:pStyle w:val="ListParagraph"/>
        <w:numPr>
          <w:ilvl w:val="0"/>
          <w:numId w:val="2"/>
        </w:numPr>
        <w:rPr>
          <w:rFonts w:ascii="Avenir Next LT Pro" w:hAnsi="Avenir Next LT Pro"/>
          <w:sz w:val="20"/>
          <w:szCs w:val="20"/>
        </w:rPr>
      </w:pPr>
      <w:r w:rsidRPr="000D0CA8">
        <w:rPr>
          <w:rFonts w:ascii="Avenir Next LT Pro" w:hAnsi="Avenir Next LT Pro"/>
          <w:sz w:val="20"/>
          <w:szCs w:val="20"/>
        </w:rPr>
        <w:t>Peaceful protests outside a consulate are acceptable</w:t>
      </w:r>
    </w:p>
    <w:p w14:paraId="04A4603F" w14:textId="16F7B833" w:rsidR="00967314" w:rsidRPr="000D0CA8" w:rsidRDefault="00967314" w:rsidP="00FD4E6B">
      <w:pPr>
        <w:pStyle w:val="ListParagraph"/>
        <w:numPr>
          <w:ilvl w:val="0"/>
          <w:numId w:val="2"/>
        </w:numPr>
        <w:rPr>
          <w:rFonts w:ascii="Avenir Next LT Pro" w:hAnsi="Avenir Next LT Pro"/>
          <w:sz w:val="20"/>
          <w:szCs w:val="20"/>
        </w:rPr>
      </w:pPr>
      <w:r w:rsidRPr="000D0CA8">
        <w:rPr>
          <w:rFonts w:ascii="Avenir Next LT Pro" w:hAnsi="Avenir Next LT Pro"/>
          <w:sz w:val="20"/>
          <w:szCs w:val="20"/>
        </w:rPr>
        <w:t>Peaceful protests outside Queens Park are acceptable</w:t>
      </w:r>
    </w:p>
    <w:p w14:paraId="310D0929" w14:textId="29C64443" w:rsidR="00967314" w:rsidRPr="000D0CA8" w:rsidRDefault="00967314" w:rsidP="00FD4E6B">
      <w:pPr>
        <w:pStyle w:val="ListParagraph"/>
        <w:numPr>
          <w:ilvl w:val="0"/>
          <w:numId w:val="2"/>
        </w:numPr>
        <w:rPr>
          <w:rFonts w:ascii="Avenir Next LT Pro" w:hAnsi="Avenir Next LT Pro"/>
          <w:sz w:val="20"/>
          <w:szCs w:val="20"/>
        </w:rPr>
      </w:pPr>
      <w:r w:rsidRPr="000D0CA8">
        <w:rPr>
          <w:rFonts w:ascii="Avenir Next LT Pro" w:hAnsi="Avenir Next LT Pro"/>
          <w:sz w:val="20"/>
          <w:szCs w:val="20"/>
        </w:rPr>
        <w:t xml:space="preserve">Peaceful gatherings and marches that </w:t>
      </w:r>
      <w:r w:rsidRPr="000D0CA8">
        <w:rPr>
          <w:rFonts w:ascii="Avenir Next LT Pro" w:hAnsi="Avenir Next LT Pro"/>
          <w:i/>
          <w:iCs/>
          <w:sz w:val="20"/>
          <w:szCs w:val="20"/>
          <w:u w:val="single"/>
        </w:rPr>
        <w:t>do not</w:t>
      </w:r>
      <w:r w:rsidRPr="000D0CA8">
        <w:rPr>
          <w:rFonts w:ascii="Avenir Next LT Pro" w:hAnsi="Avenir Next LT Pro"/>
          <w:sz w:val="20"/>
          <w:szCs w:val="20"/>
        </w:rPr>
        <w:t xml:space="preserve"> disrupt public thoroughfares or highways - and that </w:t>
      </w:r>
      <w:r w:rsidRPr="000D0CA8">
        <w:rPr>
          <w:rFonts w:ascii="Avenir Next LT Pro" w:hAnsi="Avenir Next LT Pro"/>
          <w:i/>
          <w:iCs/>
          <w:sz w:val="20"/>
          <w:szCs w:val="20"/>
          <w:u w:val="single"/>
        </w:rPr>
        <w:t>do not</w:t>
      </w:r>
      <w:r w:rsidRPr="000D0CA8">
        <w:rPr>
          <w:rFonts w:ascii="Avenir Next LT Pro" w:hAnsi="Avenir Next LT Pro"/>
          <w:sz w:val="20"/>
          <w:szCs w:val="20"/>
        </w:rPr>
        <w:t xml:space="preserve"> call for killing Jews - are acceptable.</w:t>
      </w:r>
    </w:p>
    <w:p w14:paraId="616BB0D4" w14:textId="6BCE7583" w:rsidR="00672C54" w:rsidRPr="000D0CA8" w:rsidRDefault="00AA3D67" w:rsidP="00532898">
      <w:pPr>
        <w:pStyle w:val="NoSpacing"/>
        <w:rPr>
          <w:rFonts w:ascii="Avenir Next LT Pro" w:hAnsi="Avenir Next LT Pro"/>
          <w:b/>
          <w:bCs/>
          <w:sz w:val="20"/>
          <w:szCs w:val="20"/>
        </w:rPr>
      </w:pPr>
      <w:r w:rsidRPr="000D0CA8">
        <w:rPr>
          <w:rFonts w:ascii="Avenir Next LT Pro" w:hAnsi="Avenir Next LT Pro"/>
          <w:sz w:val="20"/>
          <w:szCs w:val="20"/>
        </w:rPr>
        <w:t>I</w:t>
      </w:r>
      <w:r w:rsidR="00967314" w:rsidRPr="000D0CA8">
        <w:rPr>
          <w:rFonts w:ascii="Avenir Next LT Pro" w:hAnsi="Avenir Next LT Pro"/>
          <w:sz w:val="20"/>
          <w:szCs w:val="20"/>
        </w:rPr>
        <w:t xml:space="preserve">n contrast, here are examples of </w:t>
      </w:r>
      <w:r w:rsidR="00967314" w:rsidRPr="00310AAA">
        <w:rPr>
          <w:rFonts w:ascii="Avenir Next LT Pro" w:hAnsi="Avenir Next LT Pro"/>
          <w:b/>
          <w:bCs/>
          <w:sz w:val="20"/>
          <w:szCs w:val="20"/>
          <w:u w:val="single"/>
        </w:rPr>
        <w:t>unacceptable</w:t>
      </w:r>
      <w:r w:rsidR="00967314" w:rsidRPr="000D0CA8">
        <w:rPr>
          <w:rFonts w:ascii="Avenir Next LT Pro" w:hAnsi="Avenir Next LT Pro"/>
          <w:b/>
          <w:bCs/>
          <w:sz w:val="20"/>
          <w:szCs w:val="20"/>
        </w:rPr>
        <w:t xml:space="preserve"> forms of protest</w:t>
      </w:r>
      <w:r w:rsidR="006637BB" w:rsidRPr="000D0CA8">
        <w:rPr>
          <w:rFonts w:ascii="Avenir Next LT Pro" w:hAnsi="Avenir Next LT Pro"/>
          <w:b/>
          <w:bCs/>
          <w:sz w:val="20"/>
          <w:szCs w:val="20"/>
        </w:rPr>
        <w:t xml:space="preserve"> (</w:t>
      </w:r>
      <w:r w:rsidR="003F4AFC">
        <w:rPr>
          <w:rFonts w:ascii="Avenir Next LT Pro" w:hAnsi="Avenir Next LT Pro"/>
          <w:b/>
          <w:bCs/>
          <w:sz w:val="20"/>
          <w:szCs w:val="20"/>
        </w:rPr>
        <w:t xml:space="preserve">which </w:t>
      </w:r>
      <w:r w:rsidR="006637BB" w:rsidRPr="000D0CA8">
        <w:rPr>
          <w:rFonts w:ascii="Avenir Next LT Pro" w:hAnsi="Avenir Next LT Pro"/>
          <w:b/>
          <w:bCs/>
          <w:sz w:val="20"/>
          <w:szCs w:val="20"/>
        </w:rPr>
        <w:t>clearly constitut</w:t>
      </w:r>
      <w:r w:rsidR="003F4AFC">
        <w:rPr>
          <w:rFonts w:ascii="Avenir Next LT Pro" w:hAnsi="Avenir Next LT Pro"/>
          <w:b/>
          <w:bCs/>
          <w:sz w:val="20"/>
          <w:szCs w:val="20"/>
        </w:rPr>
        <w:t>e</w:t>
      </w:r>
      <w:r w:rsidR="006637BB" w:rsidRPr="000D0CA8">
        <w:rPr>
          <w:rFonts w:ascii="Avenir Next LT Pro" w:hAnsi="Avenir Next LT Pro"/>
          <w:b/>
          <w:bCs/>
          <w:sz w:val="20"/>
          <w:szCs w:val="20"/>
        </w:rPr>
        <w:t xml:space="preserve"> hate crimes)</w:t>
      </w:r>
      <w:r w:rsidR="00967314" w:rsidRPr="000D0CA8">
        <w:rPr>
          <w:rFonts w:ascii="Avenir Next LT Pro" w:hAnsi="Avenir Next LT Pro"/>
          <w:sz w:val="20"/>
          <w:szCs w:val="20"/>
        </w:rPr>
        <w:t xml:space="preserve">, </w:t>
      </w:r>
      <w:r w:rsidR="00CB497D">
        <w:rPr>
          <w:rFonts w:ascii="Avenir Next LT Pro" w:hAnsi="Avenir Next LT Pro"/>
          <w:sz w:val="20"/>
          <w:szCs w:val="20"/>
        </w:rPr>
        <w:t xml:space="preserve">and </w:t>
      </w:r>
      <w:r w:rsidR="00967314" w:rsidRPr="000D0CA8">
        <w:rPr>
          <w:rFonts w:ascii="Avenir Next LT Pro" w:hAnsi="Avenir Next LT Pro"/>
          <w:sz w:val="20"/>
          <w:szCs w:val="20"/>
        </w:rPr>
        <w:t>for which the Public Order policy should prioritize effective responses by officers</w:t>
      </w:r>
      <w:r w:rsidR="00532898" w:rsidRPr="000D0CA8">
        <w:rPr>
          <w:rFonts w:ascii="Avenir Next LT Pro" w:hAnsi="Avenir Next LT Pro"/>
          <w:sz w:val="20"/>
          <w:szCs w:val="20"/>
        </w:rPr>
        <w:t>:</w:t>
      </w:r>
    </w:p>
    <w:p w14:paraId="5A469701" w14:textId="77777777" w:rsidR="0001141B" w:rsidRPr="000D0CA8" w:rsidRDefault="0001141B" w:rsidP="0001141B">
      <w:pPr>
        <w:pStyle w:val="NoSpacing"/>
        <w:rPr>
          <w:rFonts w:ascii="Avenir Next LT Pro" w:hAnsi="Avenir Next LT Pro"/>
          <w:sz w:val="20"/>
          <w:szCs w:val="20"/>
        </w:rPr>
      </w:pPr>
    </w:p>
    <w:p w14:paraId="030C213E" w14:textId="3F39041C" w:rsidR="00967314" w:rsidRPr="000D0CA8" w:rsidRDefault="00933DB6" w:rsidP="00FD4E6B">
      <w:pPr>
        <w:pStyle w:val="ListParagraph"/>
        <w:numPr>
          <w:ilvl w:val="0"/>
          <w:numId w:val="3"/>
        </w:numPr>
        <w:rPr>
          <w:rFonts w:ascii="Avenir Next LT Pro" w:hAnsi="Avenir Next LT Pro"/>
          <w:sz w:val="20"/>
          <w:szCs w:val="20"/>
        </w:rPr>
      </w:pPr>
      <w:r w:rsidRPr="000D0CA8">
        <w:rPr>
          <w:rFonts w:ascii="Avenir Next LT Pro" w:hAnsi="Avenir Next LT Pro"/>
          <w:b/>
          <w:bCs/>
          <w:sz w:val="20"/>
          <w:szCs w:val="20"/>
        </w:rPr>
        <w:t>C</w:t>
      </w:r>
      <w:r w:rsidR="00967314" w:rsidRPr="000D0CA8">
        <w:rPr>
          <w:rFonts w:ascii="Avenir Next LT Pro" w:hAnsi="Avenir Next LT Pro"/>
          <w:b/>
          <w:bCs/>
          <w:sz w:val="20"/>
          <w:szCs w:val="20"/>
        </w:rPr>
        <w:t xml:space="preserve">alls for </w:t>
      </w:r>
      <w:r w:rsidRPr="000D0CA8">
        <w:rPr>
          <w:rFonts w:ascii="Avenir Next LT Pro" w:hAnsi="Avenir Next LT Pro"/>
          <w:b/>
          <w:bCs/>
          <w:sz w:val="20"/>
          <w:szCs w:val="20"/>
        </w:rPr>
        <w:t>s</w:t>
      </w:r>
      <w:r w:rsidR="00967314" w:rsidRPr="000D0CA8">
        <w:rPr>
          <w:rFonts w:ascii="Avenir Next LT Pro" w:hAnsi="Avenir Next LT Pro"/>
          <w:b/>
          <w:bCs/>
          <w:sz w:val="20"/>
          <w:szCs w:val="20"/>
        </w:rPr>
        <w:t>upport of Hamas</w:t>
      </w:r>
      <w:r w:rsidR="00967314" w:rsidRPr="000D0CA8">
        <w:rPr>
          <w:rFonts w:ascii="Avenir Next LT Pro" w:hAnsi="Avenir Next LT Pro"/>
          <w:sz w:val="20"/>
          <w:szCs w:val="20"/>
        </w:rPr>
        <w:t xml:space="preserve"> and the crimes they perpetrated on October 7th is </w:t>
      </w:r>
      <w:r w:rsidR="000E2444" w:rsidRPr="000D0CA8">
        <w:rPr>
          <w:rFonts w:ascii="Avenir Next LT Pro" w:hAnsi="Avenir Next LT Pro"/>
          <w:sz w:val="20"/>
          <w:szCs w:val="20"/>
        </w:rPr>
        <w:t xml:space="preserve">a violation of public order as it is </w:t>
      </w:r>
      <w:r w:rsidR="00967314" w:rsidRPr="000D0CA8">
        <w:rPr>
          <w:rFonts w:ascii="Avenir Next LT Pro" w:hAnsi="Avenir Next LT Pro"/>
          <w:sz w:val="20"/>
          <w:szCs w:val="20"/>
        </w:rPr>
        <w:t>an outright call to violence. It is intended to instill fear in Jews and anyone who opposes antisemitism and hatred.</w:t>
      </w:r>
    </w:p>
    <w:p w14:paraId="0364051E" w14:textId="25DC5E49" w:rsidR="00967314" w:rsidRPr="000D0CA8" w:rsidRDefault="00933DB6" w:rsidP="00FD4E6B">
      <w:pPr>
        <w:pStyle w:val="ListParagraph"/>
        <w:numPr>
          <w:ilvl w:val="0"/>
          <w:numId w:val="2"/>
        </w:numPr>
        <w:rPr>
          <w:rFonts w:ascii="Avenir Next LT Pro" w:hAnsi="Avenir Next LT Pro"/>
          <w:sz w:val="20"/>
          <w:szCs w:val="20"/>
        </w:rPr>
      </w:pPr>
      <w:r w:rsidRPr="000D0CA8">
        <w:rPr>
          <w:rFonts w:ascii="Avenir Next LT Pro" w:hAnsi="Avenir Next LT Pro"/>
          <w:b/>
          <w:bCs/>
          <w:sz w:val="20"/>
          <w:szCs w:val="20"/>
        </w:rPr>
        <w:t>C</w:t>
      </w:r>
      <w:r w:rsidR="00967314" w:rsidRPr="000D0CA8">
        <w:rPr>
          <w:rFonts w:ascii="Avenir Next LT Pro" w:hAnsi="Avenir Next LT Pro"/>
          <w:b/>
          <w:bCs/>
          <w:sz w:val="20"/>
          <w:szCs w:val="20"/>
        </w:rPr>
        <w:t>hants promoting "Globalize the Intifada"</w:t>
      </w:r>
      <w:r w:rsidR="00967314" w:rsidRPr="000D0CA8">
        <w:rPr>
          <w:rFonts w:ascii="Avenir Next LT Pro" w:hAnsi="Avenir Next LT Pro"/>
          <w:sz w:val="20"/>
          <w:szCs w:val="20"/>
        </w:rPr>
        <w:t xml:space="preserve"> are outright calls for genocide of Jews worldwide, and disruption of civil society</w:t>
      </w:r>
    </w:p>
    <w:p w14:paraId="2F250F37" w14:textId="2FBC8A3F" w:rsidR="00967314" w:rsidRPr="00DB188D" w:rsidRDefault="00933DB6" w:rsidP="00FD4E6B">
      <w:pPr>
        <w:pStyle w:val="ListParagraph"/>
        <w:numPr>
          <w:ilvl w:val="0"/>
          <w:numId w:val="2"/>
        </w:numPr>
        <w:rPr>
          <w:rFonts w:ascii="Avenir Next LT Pro" w:hAnsi="Avenir Next LT Pro"/>
          <w:sz w:val="20"/>
          <w:szCs w:val="20"/>
        </w:rPr>
      </w:pPr>
      <w:r w:rsidRPr="000D0CA8">
        <w:rPr>
          <w:rFonts w:ascii="Avenir Next LT Pro" w:hAnsi="Avenir Next LT Pro"/>
          <w:b/>
          <w:bCs/>
          <w:sz w:val="20"/>
          <w:szCs w:val="20"/>
        </w:rPr>
        <w:t>C</w:t>
      </w:r>
      <w:r w:rsidR="00967314" w:rsidRPr="000D0CA8">
        <w:rPr>
          <w:rFonts w:ascii="Avenir Next LT Pro" w:hAnsi="Avenir Next LT Pro"/>
          <w:b/>
          <w:bCs/>
          <w:sz w:val="20"/>
          <w:szCs w:val="20"/>
        </w:rPr>
        <w:t>hants that "Palestine will be free from the river to the sea"</w:t>
      </w:r>
      <w:r w:rsidR="00967314" w:rsidRPr="000D0CA8">
        <w:rPr>
          <w:rFonts w:ascii="Avenir Next LT Pro" w:hAnsi="Avenir Next LT Pro"/>
          <w:sz w:val="20"/>
          <w:szCs w:val="20"/>
        </w:rPr>
        <w:t xml:space="preserve"> </w:t>
      </w:r>
      <w:r w:rsidRPr="000D0CA8">
        <w:rPr>
          <w:rFonts w:ascii="Avenir Next LT Pro" w:hAnsi="Avenir Next LT Pro"/>
          <w:sz w:val="20"/>
          <w:szCs w:val="20"/>
        </w:rPr>
        <w:t xml:space="preserve">constitute </w:t>
      </w:r>
      <w:r w:rsidR="00967314" w:rsidRPr="000D0CA8">
        <w:rPr>
          <w:rFonts w:ascii="Avenir Next LT Pro" w:hAnsi="Avenir Next LT Pro"/>
          <w:sz w:val="20"/>
          <w:szCs w:val="20"/>
        </w:rPr>
        <w:t xml:space="preserve">an outright call for the destruction of the State of Israel, home to </w:t>
      </w:r>
      <w:hyperlink r:id="rId10" w:history="1">
        <w:r w:rsidR="00967314" w:rsidRPr="006B5CDC">
          <w:rPr>
            <w:rStyle w:val="Hyperlink"/>
            <w:rFonts w:ascii="Avenir Next LT Pro" w:hAnsi="Avenir Next LT Pro"/>
            <w:sz w:val="20"/>
            <w:szCs w:val="20"/>
          </w:rPr>
          <w:t xml:space="preserve">over 6 million Jews (and </w:t>
        </w:r>
        <w:r w:rsidR="00315F2C" w:rsidRPr="006B5CDC">
          <w:rPr>
            <w:rStyle w:val="Hyperlink"/>
            <w:rFonts w:ascii="Avenir Next LT Pro" w:hAnsi="Avenir Next LT Pro"/>
            <w:sz w:val="20"/>
            <w:szCs w:val="20"/>
          </w:rPr>
          <w:t>over</w:t>
        </w:r>
        <w:r w:rsidR="00967314" w:rsidRPr="006B5CDC">
          <w:rPr>
            <w:rStyle w:val="Hyperlink"/>
            <w:rFonts w:ascii="Avenir Next LT Pro" w:hAnsi="Avenir Next LT Pro"/>
            <w:sz w:val="20"/>
            <w:szCs w:val="20"/>
          </w:rPr>
          <w:t xml:space="preserve"> 2 million Israeli </w:t>
        </w:r>
        <w:r w:rsidR="009A038E">
          <w:rPr>
            <w:rStyle w:val="Hyperlink"/>
            <w:rFonts w:ascii="Avenir Next LT Pro" w:hAnsi="Avenir Next LT Pro"/>
            <w:sz w:val="20"/>
            <w:szCs w:val="20"/>
          </w:rPr>
          <w:t xml:space="preserve">non-Jewish </w:t>
        </w:r>
        <w:r w:rsidR="00967314" w:rsidRPr="006B5CDC">
          <w:rPr>
            <w:rStyle w:val="Hyperlink"/>
            <w:rFonts w:ascii="Avenir Next LT Pro" w:hAnsi="Avenir Next LT Pro"/>
            <w:sz w:val="20"/>
            <w:szCs w:val="20"/>
          </w:rPr>
          <w:t>Arabs)</w:t>
        </w:r>
      </w:hyperlink>
    </w:p>
    <w:p w14:paraId="3BC58E1C" w14:textId="4DD30B81" w:rsidR="00967314" w:rsidRPr="00DB188D" w:rsidRDefault="00967314" w:rsidP="00FD4E6B">
      <w:pPr>
        <w:pStyle w:val="ListParagraph"/>
        <w:numPr>
          <w:ilvl w:val="0"/>
          <w:numId w:val="2"/>
        </w:numPr>
        <w:rPr>
          <w:rFonts w:ascii="Avenir Next LT Pro" w:hAnsi="Avenir Next LT Pro"/>
          <w:sz w:val="20"/>
          <w:szCs w:val="20"/>
        </w:rPr>
      </w:pPr>
      <w:r w:rsidRPr="00DB188D">
        <w:rPr>
          <w:rFonts w:ascii="Avenir Next LT Pro" w:hAnsi="Avenir Next LT Pro"/>
          <w:b/>
          <w:bCs/>
          <w:sz w:val="20"/>
          <w:szCs w:val="20"/>
        </w:rPr>
        <w:t>Masked protestors invading a residential neighbourhood</w:t>
      </w:r>
      <w:r w:rsidRPr="00DB188D">
        <w:rPr>
          <w:rFonts w:ascii="Avenir Next LT Pro" w:hAnsi="Avenir Next LT Pro"/>
          <w:sz w:val="20"/>
          <w:szCs w:val="20"/>
        </w:rPr>
        <w:t xml:space="preserve"> and confronting residents with this type of hate speech is extremely threatening to members of the Jewish community</w:t>
      </w:r>
      <w:r w:rsidR="00933DB6" w:rsidRPr="00DB188D">
        <w:rPr>
          <w:rFonts w:ascii="Avenir Next LT Pro" w:hAnsi="Avenir Next LT Pro"/>
          <w:sz w:val="20"/>
          <w:szCs w:val="20"/>
        </w:rPr>
        <w:t xml:space="preserve"> – and in my opinion, </w:t>
      </w:r>
      <w:r w:rsidR="00933DB6" w:rsidRPr="00643A81">
        <w:rPr>
          <w:rFonts w:ascii="Avenir Next LT Pro" w:hAnsi="Avenir Next LT Pro"/>
          <w:i/>
          <w:iCs/>
          <w:sz w:val="20"/>
          <w:szCs w:val="20"/>
        </w:rPr>
        <w:t xml:space="preserve">to </w:t>
      </w:r>
      <w:r w:rsidR="000426ED" w:rsidRPr="00643A81">
        <w:rPr>
          <w:rFonts w:ascii="Avenir Next LT Pro" w:hAnsi="Avenir Next LT Pro"/>
          <w:i/>
          <w:iCs/>
          <w:sz w:val="20"/>
          <w:szCs w:val="20"/>
        </w:rPr>
        <w:t>the entire community</w:t>
      </w:r>
      <w:r w:rsidR="0023186B">
        <w:rPr>
          <w:rFonts w:ascii="Avenir Next LT Pro" w:hAnsi="Avenir Next LT Pro"/>
          <w:sz w:val="20"/>
          <w:szCs w:val="20"/>
        </w:rPr>
        <w:t>, including members</w:t>
      </w:r>
      <w:r w:rsidR="000426ED" w:rsidRPr="00DB188D">
        <w:rPr>
          <w:rFonts w:ascii="Avenir Next LT Pro" w:hAnsi="Avenir Next LT Pro"/>
          <w:sz w:val="20"/>
          <w:szCs w:val="20"/>
        </w:rPr>
        <w:t xml:space="preserve"> of all religions and of none.</w:t>
      </w:r>
    </w:p>
    <w:p w14:paraId="24E98A4C" w14:textId="6C5653DC" w:rsidR="00967314" w:rsidRPr="00DB188D" w:rsidRDefault="00967314" w:rsidP="00FD4E6B">
      <w:pPr>
        <w:pStyle w:val="ListParagraph"/>
        <w:numPr>
          <w:ilvl w:val="0"/>
          <w:numId w:val="2"/>
        </w:numPr>
        <w:rPr>
          <w:rFonts w:ascii="Avenir Next LT Pro" w:hAnsi="Avenir Next LT Pro"/>
          <w:sz w:val="20"/>
          <w:szCs w:val="20"/>
        </w:rPr>
      </w:pPr>
      <w:r w:rsidRPr="00DB188D">
        <w:rPr>
          <w:rFonts w:ascii="Avenir Next LT Pro" w:hAnsi="Avenir Next LT Pro"/>
          <w:b/>
          <w:bCs/>
          <w:sz w:val="20"/>
          <w:szCs w:val="20"/>
        </w:rPr>
        <w:t>Invasions of places of government, public services, business</w:t>
      </w:r>
      <w:r w:rsidR="009460B4" w:rsidRPr="00DB188D">
        <w:rPr>
          <w:rFonts w:ascii="Avenir Next LT Pro" w:hAnsi="Avenir Next LT Pro"/>
          <w:b/>
          <w:bCs/>
          <w:sz w:val="20"/>
          <w:szCs w:val="20"/>
        </w:rPr>
        <w:t>es, or university campuses,</w:t>
      </w:r>
      <w:r w:rsidRPr="00DB188D">
        <w:rPr>
          <w:rFonts w:ascii="Avenir Next LT Pro" w:hAnsi="Avenir Next LT Pro"/>
          <w:b/>
          <w:bCs/>
          <w:sz w:val="20"/>
          <w:szCs w:val="20"/>
        </w:rPr>
        <w:t xml:space="preserve"> and disruption of events</w:t>
      </w:r>
      <w:r w:rsidRPr="00DB188D">
        <w:rPr>
          <w:rFonts w:ascii="Avenir Next LT Pro" w:hAnsi="Avenir Next LT Pro"/>
          <w:sz w:val="20"/>
          <w:szCs w:val="20"/>
        </w:rPr>
        <w:t xml:space="preserve"> based on </w:t>
      </w:r>
      <w:r w:rsidR="008013CF" w:rsidRPr="00DB188D">
        <w:rPr>
          <w:rFonts w:ascii="Avenir Next LT Pro" w:hAnsi="Avenir Next LT Pro"/>
          <w:sz w:val="20"/>
          <w:szCs w:val="20"/>
        </w:rPr>
        <w:t xml:space="preserve">a </w:t>
      </w:r>
      <w:r w:rsidRPr="00DB188D">
        <w:rPr>
          <w:rFonts w:ascii="Avenir Next LT Pro" w:hAnsi="Avenir Next LT Pro"/>
          <w:sz w:val="20"/>
          <w:szCs w:val="20"/>
        </w:rPr>
        <w:t>perceived entitlement to protest policies related to Israel are a severe disruption of public order, and officers should be able to prevent such invasions of public space and enforce the peace, including arrests if necessary.</w:t>
      </w:r>
    </w:p>
    <w:p w14:paraId="67117DC5" w14:textId="21C8739A" w:rsidR="00967314" w:rsidRPr="00DB188D" w:rsidRDefault="00967314" w:rsidP="00895F4B">
      <w:pPr>
        <w:rPr>
          <w:rFonts w:ascii="Avenir Next LT Pro" w:hAnsi="Avenir Next LT Pro"/>
          <w:sz w:val="20"/>
          <w:szCs w:val="20"/>
        </w:rPr>
      </w:pPr>
      <w:r w:rsidRPr="00DB188D">
        <w:rPr>
          <w:rFonts w:ascii="Avenir Next LT Pro" w:hAnsi="Avenir Next LT Pro"/>
          <w:sz w:val="20"/>
          <w:szCs w:val="20"/>
        </w:rPr>
        <w:t xml:space="preserve">The above are examples of </w:t>
      </w:r>
      <w:r w:rsidR="008013CF" w:rsidRPr="00DB188D">
        <w:rPr>
          <w:rFonts w:ascii="Avenir Next LT Pro" w:hAnsi="Avenir Next LT Pro"/>
          <w:sz w:val="20"/>
          <w:szCs w:val="20"/>
        </w:rPr>
        <w:t xml:space="preserve">outright </w:t>
      </w:r>
      <w:r w:rsidRPr="00DB188D">
        <w:rPr>
          <w:rFonts w:ascii="Avenir Next LT Pro" w:hAnsi="Avenir Next LT Pro"/>
          <w:b/>
          <w:bCs/>
          <w:sz w:val="20"/>
          <w:szCs w:val="20"/>
        </w:rPr>
        <w:t>hate speech</w:t>
      </w:r>
      <w:r w:rsidR="008013CF" w:rsidRPr="00DB188D">
        <w:rPr>
          <w:rFonts w:ascii="Avenir Next LT Pro" w:hAnsi="Avenir Next LT Pro"/>
          <w:sz w:val="20"/>
          <w:szCs w:val="20"/>
        </w:rPr>
        <w:t>. A</w:t>
      </w:r>
      <w:r w:rsidRPr="00DB188D">
        <w:rPr>
          <w:rFonts w:ascii="Avenir Next LT Pro" w:hAnsi="Avenir Next LT Pro"/>
          <w:sz w:val="20"/>
          <w:szCs w:val="20"/>
        </w:rPr>
        <w:t>nd all too often devolve into illegal riots by masked protestors. Officers have been valiantly confronting and are beginning to make arrests where needed, and should continue to increase efforts and resources needed to do so.</w:t>
      </w:r>
    </w:p>
    <w:p w14:paraId="5CECABF6" w14:textId="5CF1E8B2" w:rsidR="00967314" w:rsidRPr="00DB188D" w:rsidRDefault="00967314" w:rsidP="00394F1E">
      <w:pPr>
        <w:rPr>
          <w:rFonts w:ascii="Avenir Next LT Pro" w:hAnsi="Avenir Next LT Pro"/>
          <w:sz w:val="20"/>
          <w:szCs w:val="20"/>
        </w:rPr>
      </w:pPr>
      <w:r w:rsidRPr="00DB188D">
        <w:rPr>
          <w:rFonts w:ascii="Avenir Next LT Pro" w:hAnsi="Avenir Next LT Pro"/>
          <w:sz w:val="20"/>
          <w:szCs w:val="20"/>
        </w:rPr>
        <w:t xml:space="preserve">For all of the above, </w:t>
      </w:r>
      <w:r w:rsidR="00952FA4" w:rsidRPr="00DB188D">
        <w:rPr>
          <w:rFonts w:ascii="Avenir Next LT Pro" w:hAnsi="Avenir Next LT Pro"/>
          <w:sz w:val="20"/>
          <w:szCs w:val="20"/>
        </w:rPr>
        <w:t xml:space="preserve">the board should consider </w:t>
      </w:r>
      <w:r w:rsidR="00FE6E5C" w:rsidRPr="00DB188D">
        <w:rPr>
          <w:rFonts w:ascii="Avenir Next LT Pro" w:hAnsi="Avenir Next LT Pro"/>
          <w:sz w:val="20"/>
          <w:szCs w:val="20"/>
        </w:rPr>
        <w:t xml:space="preserve">how </w:t>
      </w:r>
      <w:r w:rsidRPr="00DB188D">
        <w:rPr>
          <w:rFonts w:ascii="Avenir Next LT Pro" w:hAnsi="Avenir Next LT Pro"/>
          <w:sz w:val="20"/>
          <w:szCs w:val="20"/>
        </w:rPr>
        <w:t xml:space="preserve">more officers </w:t>
      </w:r>
      <w:r w:rsidR="00FE6E5C" w:rsidRPr="00DB188D">
        <w:rPr>
          <w:rFonts w:ascii="Avenir Next LT Pro" w:hAnsi="Avenir Next LT Pro"/>
          <w:sz w:val="20"/>
          <w:szCs w:val="20"/>
        </w:rPr>
        <w:t xml:space="preserve">can </w:t>
      </w:r>
      <w:r w:rsidRPr="00DB188D">
        <w:rPr>
          <w:rFonts w:ascii="Avenir Next LT Pro" w:hAnsi="Avenir Next LT Pro"/>
          <w:sz w:val="20"/>
          <w:szCs w:val="20"/>
        </w:rPr>
        <w:t>be provided with the education and training</w:t>
      </w:r>
      <w:r w:rsidR="00191199" w:rsidRPr="00DB188D">
        <w:rPr>
          <w:rFonts w:ascii="Avenir Next LT Pro" w:hAnsi="Avenir Next LT Pro"/>
          <w:sz w:val="20"/>
          <w:szCs w:val="20"/>
        </w:rPr>
        <w:t xml:space="preserve">, in consultation with the appropriate </w:t>
      </w:r>
      <w:r w:rsidRPr="00DB188D">
        <w:rPr>
          <w:rFonts w:ascii="Avenir Next LT Pro" w:hAnsi="Avenir Next LT Pro"/>
          <w:sz w:val="20"/>
          <w:szCs w:val="20"/>
        </w:rPr>
        <w:t>Jewish organizations in Toronto</w:t>
      </w:r>
      <w:r w:rsidR="00A7014C" w:rsidRPr="00DB188D">
        <w:rPr>
          <w:rFonts w:ascii="Avenir Next LT Pro" w:hAnsi="Avenir Next LT Pro"/>
          <w:sz w:val="20"/>
          <w:szCs w:val="20"/>
        </w:rPr>
        <w:t xml:space="preserve"> as needed</w:t>
      </w:r>
      <w:r w:rsidR="00502857">
        <w:rPr>
          <w:rFonts w:ascii="Avenir Next LT Pro" w:hAnsi="Avenir Next LT Pro"/>
          <w:sz w:val="20"/>
          <w:szCs w:val="20"/>
        </w:rPr>
        <w:t>: O</w:t>
      </w:r>
      <w:r w:rsidR="00354560" w:rsidRPr="00DB188D">
        <w:rPr>
          <w:rFonts w:ascii="Avenir Next LT Pro" w:hAnsi="Avenir Next LT Pro"/>
          <w:sz w:val="20"/>
          <w:szCs w:val="20"/>
        </w:rPr>
        <w:t xml:space="preserve">fficers </w:t>
      </w:r>
      <w:r w:rsidR="00502857">
        <w:rPr>
          <w:rFonts w:ascii="Avenir Next LT Pro" w:hAnsi="Avenir Next LT Pro"/>
          <w:sz w:val="20"/>
          <w:szCs w:val="20"/>
        </w:rPr>
        <w:t xml:space="preserve">should be </w:t>
      </w:r>
      <w:r w:rsidR="00394936">
        <w:rPr>
          <w:rFonts w:ascii="Avenir Next LT Pro" w:hAnsi="Avenir Next LT Pro"/>
          <w:sz w:val="20"/>
          <w:szCs w:val="20"/>
        </w:rPr>
        <w:t xml:space="preserve">enabled </w:t>
      </w:r>
      <w:r w:rsidR="00502857">
        <w:rPr>
          <w:rFonts w:ascii="Avenir Next LT Pro" w:hAnsi="Avenir Next LT Pro"/>
          <w:sz w:val="20"/>
          <w:szCs w:val="20"/>
        </w:rPr>
        <w:t xml:space="preserve">to </w:t>
      </w:r>
      <w:r w:rsidRPr="00DB188D">
        <w:rPr>
          <w:rFonts w:ascii="Avenir Next LT Pro" w:hAnsi="Avenir Next LT Pro"/>
          <w:sz w:val="20"/>
          <w:szCs w:val="20"/>
        </w:rPr>
        <w:t xml:space="preserve">rapidly and effectively identify these severely problematic and </w:t>
      </w:r>
      <w:r w:rsidR="00623D58" w:rsidRPr="00DB188D">
        <w:rPr>
          <w:rFonts w:ascii="Avenir Next LT Pro" w:hAnsi="Avenir Next LT Pro"/>
          <w:sz w:val="20"/>
          <w:szCs w:val="20"/>
        </w:rPr>
        <w:t xml:space="preserve">even </w:t>
      </w:r>
      <w:r w:rsidRPr="00DB188D">
        <w:rPr>
          <w:rFonts w:ascii="Avenir Next LT Pro" w:hAnsi="Avenir Next LT Pro"/>
          <w:sz w:val="20"/>
          <w:szCs w:val="20"/>
        </w:rPr>
        <w:t>illegal</w:t>
      </w:r>
      <w:r w:rsidR="00B65398" w:rsidRPr="00DB188D">
        <w:rPr>
          <w:rFonts w:ascii="Avenir Next LT Pro" w:hAnsi="Avenir Next LT Pro"/>
          <w:sz w:val="20"/>
          <w:szCs w:val="20"/>
        </w:rPr>
        <w:t xml:space="preserve"> disruptions of public order</w:t>
      </w:r>
      <w:r w:rsidRPr="00DB188D">
        <w:rPr>
          <w:rFonts w:ascii="Avenir Next LT Pro" w:hAnsi="Avenir Next LT Pro"/>
          <w:sz w:val="20"/>
          <w:szCs w:val="20"/>
        </w:rPr>
        <w:t xml:space="preserve">, and take immediate action to break up the </w:t>
      </w:r>
      <w:r w:rsidR="00E95474" w:rsidRPr="00DB188D">
        <w:rPr>
          <w:rFonts w:ascii="Avenir Next LT Pro" w:hAnsi="Avenir Next LT Pro"/>
          <w:sz w:val="20"/>
          <w:szCs w:val="20"/>
        </w:rPr>
        <w:t xml:space="preserve">disruptions, </w:t>
      </w:r>
      <w:r w:rsidRPr="00DA6CF1">
        <w:rPr>
          <w:rFonts w:ascii="Avenir Next LT Pro" w:hAnsi="Avenir Next LT Pro"/>
          <w:b/>
          <w:bCs/>
          <w:sz w:val="20"/>
          <w:szCs w:val="20"/>
        </w:rPr>
        <w:t>including arrests as necessary</w:t>
      </w:r>
      <w:r w:rsidRPr="00DB188D">
        <w:rPr>
          <w:rFonts w:ascii="Avenir Next LT Pro" w:hAnsi="Avenir Next LT Pro"/>
          <w:sz w:val="20"/>
          <w:szCs w:val="20"/>
        </w:rPr>
        <w:t>. Exactly as would be the case for any outright call to murder</w:t>
      </w:r>
      <w:r w:rsidR="00C00BF3" w:rsidRPr="00DB188D">
        <w:rPr>
          <w:rFonts w:ascii="Avenir Next LT Pro" w:hAnsi="Avenir Next LT Pro"/>
          <w:sz w:val="20"/>
          <w:szCs w:val="20"/>
        </w:rPr>
        <w:t xml:space="preserve"> any other group of people</w:t>
      </w:r>
      <w:r w:rsidRPr="00DB188D">
        <w:rPr>
          <w:rFonts w:ascii="Avenir Next LT Pro" w:hAnsi="Avenir Next LT Pro"/>
          <w:sz w:val="20"/>
          <w:szCs w:val="20"/>
        </w:rPr>
        <w:t>.</w:t>
      </w:r>
    </w:p>
    <w:p w14:paraId="22E0DB1C" w14:textId="7CCCAA32" w:rsidR="00967314" w:rsidRPr="00DB188D" w:rsidRDefault="00967314" w:rsidP="00B531F4">
      <w:pPr>
        <w:pStyle w:val="NoSpacing"/>
        <w:rPr>
          <w:rFonts w:ascii="Avenir Next LT Pro" w:hAnsi="Avenir Next LT Pro"/>
          <w:sz w:val="20"/>
          <w:szCs w:val="20"/>
        </w:rPr>
      </w:pPr>
      <w:r w:rsidRPr="00DB188D">
        <w:rPr>
          <w:rFonts w:ascii="Avenir Next LT Pro" w:hAnsi="Avenir Next LT Pro"/>
          <w:sz w:val="20"/>
          <w:szCs w:val="20"/>
        </w:rPr>
        <w:t>Thank you so much for your consideration of the above, and for your continued dedication to serve and protect our community.</w:t>
      </w:r>
    </w:p>
    <w:p w14:paraId="1DDE40EC" w14:textId="77777777" w:rsidR="00E43BBC" w:rsidRDefault="00E43BBC" w:rsidP="00B531F4">
      <w:pPr>
        <w:pStyle w:val="NoSpacing"/>
        <w:rPr>
          <w:rFonts w:ascii="Avenir Next LT Pro" w:hAnsi="Avenir Next LT Pro"/>
          <w:sz w:val="20"/>
          <w:szCs w:val="20"/>
        </w:rPr>
      </w:pPr>
    </w:p>
    <w:p w14:paraId="0E00BF3F" w14:textId="4BF8ABA9" w:rsidR="00ED001C" w:rsidRPr="00DB188D" w:rsidRDefault="00967314" w:rsidP="00B531F4">
      <w:pPr>
        <w:pStyle w:val="NoSpacing"/>
        <w:rPr>
          <w:rFonts w:ascii="Avenir Next LT Pro" w:hAnsi="Avenir Next LT Pro"/>
          <w:sz w:val="20"/>
          <w:szCs w:val="20"/>
        </w:rPr>
      </w:pPr>
      <w:r w:rsidRPr="00DB188D">
        <w:rPr>
          <w:rFonts w:ascii="Avenir Next LT Pro" w:hAnsi="Avenir Next LT Pro"/>
          <w:sz w:val="20"/>
          <w:szCs w:val="20"/>
        </w:rPr>
        <w:t>Sincerely,</w:t>
      </w:r>
    </w:p>
    <w:p w14:paraId="1A71A24D" w14:textId="2E5A5119" w:rsidR="00493AFA" w:rsidRDefault="00B531F4" w:rsidP="0024102F">
      <w:pPr>
        <w:pStyle w:val="NoSpacing"/>
        <w:rPr>
          <w:rFonts w:ascii="Avenir Next LT Pro" w:hAnsi="Avenir Next LT Pro"/>
          <w:sz w:val="20"/>
          <w:szCs w:val="20"/>
        </w:rPr>
      </w:pPr>
      <w:r w:rsidRPr="00DB188D">
        <w:rPr>
          <w:rFonts w:ascii="Avenir Next LT Pro" w:hAnsi="Avenir Next LT Pro"/>
          <w:sz w:val="20"/>
          <w:szCs w:val="20"/>
        </w:rPr>
        <w:t>David Freudenstein</w:t>
      </w:r>
    </w:p>
    <w:p w14:paraId="51D9E6E9" w14:textId="1DB19B30" w:rsidR="00AB1F71" w:rsidRPr="0024102F" w:rsidRDefault="00AB1F71" w:rsidP="0024102F">
      <w:pPr>
        <w:pStyle w:val="NoSpacing"/>
        <w:rPr>
          <w:rFonts w:ascii="Avenir Next LT Pro" w:hAnsi="Avenir Next LT Pro"/>
          <w:sz w:val="20"/>
          <w:szCs w:val="20"/>
        </w:rPr>
      </w:pPr>
      <w:r>
        <w:rPr>
          <w:rFonts w:ascii="Avenir Next LT Pro" w:hAnsi="Avenir Next LT Pro"/>
          <w:sz w:val="20"/>
          <w:szCs w:val="20"/>
        </w:rPr>
        <w:t>Toronto</w:t>
      </w:r>
    </w:p>
    <w:sectPr w:rsidR="00AB1F71" w:rsidRPr="0024102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90D40" w14:textId="77777777" w:rsidR="00186AB0" w:rsidRDefault="00186AB0" w:rsidP="00186AB0">
      <w:pPr>
        <w:spacing w:after="0" w:line="240" w:lineRule="auto"/>
      </w:pPr>
      <w:r>
        <w:separator/>
      </w:r>
    </w:p>
  </w:endnote>
  <w:endnote w:type="continuationSeparator" w:id="0">
    <w:p w14:paraId="374C6C22" w14:textId="77777777" w:rsidR="00186AB0" w:rsidRDefault="00186AB0" w:rsidP="0018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3532" w14:textId="1E3137B9" w:rsidR="00186AB0" w:rsidRPr="004B531B" w:rsidRDefault="004B531B" w:rsidP="004B531B">
    <w:pPr>
      <w:pStyle w:val="NoSpacing"/>
      <w:rPr>
        <w:sz w:val="20"/>
        <w:szCs w:val="20"/>
        <w:lang w:val="en-GB"/>
      </w:rPr>
    </w:pPr>
    <w:r>
      <w:rPr>
        <w:sz w:val="20"/>
        <w:szCs w:val="20"/>
        <w:lang w:val="en-US"/>
      </w:rPr>
      <w:t>Submission to Toronto Police Service Board Public Order Policy Consultatio</w:t>
    </w:r>
    <w:r w:rsidR="00496478">
      <w:rPr>
        <w:sz w:val="20"/>
        <w:szCs w:val="20"/>
        <w:lang w:val="en-US"/>
      </w:rPr>
      <w:t xml:space="preserve">n </w:t>
    </w:r>
    <w:r w:rsidR="00044568">
      <w:rPr>
        <w:sz w:val="20"/>
        <w:szCs w:val="20"/>
        <w:lang w:val="en-US"/>
      </w:rPr>
      <w:t xml:space="preserve">     </w:t>
    </w:r>
    <w:r w:rsidR="00496478">
      <w:rPr>
        <w:sz w:val="20"/>
        <w:szCs w:val="20"/>
        <w:lang w:val="en-US"/>
      </w:rPr>
      <w:t xml:space="preserve">  August 29</w:t>
    </w:r>
    <w:r w:rsidR="00496478" w:rsidRPr="00496478">
      <w:rPr>
        <w:sz w:val="20"/>
        <w:szCs w:val="20"/>
        <w:vertAlign w:val="superscript"/>
        <w:lang w:val="en-US"/>
      </w:rPr>
      <w:t>th</w:t>
    </w:r>
    <w:r w:rsidR="00496478">
      <w:rPr>
        <w:sz w:val="20"/>
        <w:szCs w:val="20"/>
        <w:lang w:val="en-US"/>
      </w:rPr>
      <w:t>, 2024</w:t>
    </w:r>
    <w:r>
      <w:rPr>
        <w:sz w:val="20"/>
        <w:szCs w:val="20"/>
        <w:lang w:val="en-GB"/>
      </w:rPr>
      <w:t xml:space="preserve">   </w:t>
    </w:r>
    <w:r w:rsidR="00496478">
      <w:rPr>
        <w:b/>
        <w:bCs/>
        <w:color w:val="FF0000"/>
        <w:sz w:val="20"/>
        <w:szCs w:val="20"/>
        <w:lang w:val="en-GB"/>
      </w:rPr>
      <w:t xml:space="preserve">       </w:t>
    </w:r>
    <w:r w:rsidRPr="00116DFE">
      <w:rPr>
        <w:sz w:val="20"/>
        <w:szCs w:val="20"/>
        <w:lang w:val="en-GB"/>
      </w:rPr>
      <w:t xml:space="preserve">Page </w:t>
    </w:r>
    <w:r w:rsidRPr="00116DFE">
      <w:rPr>
        <w:sz w:val="20"/>
        <w:szCs w:val="20"/>
        <w:lang w:val="en-GB"/>
      </w:rPr>
      <w:fldChar w:fldCharType="begin"/>
    </w:r>
    <w:r w:rsidRPr="00116DFE">
      <w:rPr>
        <w:sz w:val="20"/>
        <w:szCs w:val="20"/>
        <w:lang w:val="en-GB"/>
      </w:rPr>
      <w:instrText xml:space="preserve"> PAGE </w:instrText>
    </w:r>
    <w:r w:rsidRPr="00116DFE">
      <w:rPr>
        <w:sz w:val="20"/>
        <w:szCs w:val="20"/>
        <w:lang w:val="en-GB"/>
      </w:rPr>
      <w:fldChar w:fldCharType="separate"/>
    </w:r>
    <w:r>
      <w:rPr>
        <w:sz w:val="20"/>
        <w:szCs w:val="20"/>
        <w:lang w:val="en-GB"/>
      </w:rPr>
      <w:t>1</w:t>
    </w:r>
    <w:r w:rsidRPr="00116DFE">
      <w:rPr>
        <w:sz w:val="20"/>
        <w:szCs w:val="20"/>
      </w:rPr>
      <w:fldChar w:fldCharType="end"/>
    </w:r>
    <w:r w:rsidRPr="00116DFE">
      <w:rPr>
        <w:sz w:val="20"/>
        <w:szCs w:val="20"/>
        <w:lang w:val="en-GB"/>
      </w:rPr>
      <w:t xml:space="preserve"> of </w:t>
    </w:r>
    <w:r w:rsidRPr="00116DFE">
      <w:rPr>
        <w:sz w:val="20"/>
        <w:szCs w:val="20"/>
        <w:lang w:val="en-GB"/>
      </w:rPr>
      <w:fldChar w:fldCharType="begin"/>
    </w:r>
    <w:r w:rsidRPr="00116DFE">
      <w:rPr>
        <w:sz w:val="20"/>
        <w:szCs w:val="20"/>
        <w:lang w:val="en-GB"/>
      </w:rPr>
      <w:instrText xml:space="preserve"> NUMPAGES </w:instrText>
    </w:r>
    <w:r w:rsidRPr="00116DFE">
      <w:rPr>
        <w:sz w:val="20"/>
        <w:szCs w:val="20"/>
        <w:lang w:val="en-GB"/>
      </w:rPr>
      <w:fldChar w:fldCharType="separate"/>
    </w:r>
    <w:r>
      <w:rPr>
        <w:sz w:val="20"/>
        <w:szCs w:val="20"/>
        <w:lang w:val="en-GB"/>
      </w:rPr>
      <w:t>2</w:t>
    </w:r>
    <w:r w:rsidRPr="00116DF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E1C2" w14:textId="77777777" w:rsidR="00186AB0" w:rsidRDefault="00186AB0" w:rsidP="00186AB0">
      <w:pPr>
        <w:spacing w:after="0" w:line="240" w:lineRule="auto"/>
      </w:pPr>
      <w:r>
        <w:separator/>
      </w:r>
    </w:p>
  </w:footnote>
  <w:footnote w:type="continuationSeparator" w:id="0">
    <w:p w14:paraId="3D977E88" w14:textId="77777777" w:rsidR="00186AB0" w:rsidRDefault="00186AB0" w:rsidP="00186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38D"/>
    <w:multiLevelType w:val="hybridMultilevel"/>
    <w:tmpl w:val="1D941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144A4D"/>
    <w:multiLevelType w:val="hybridMultilevel"/>
    <w:tmpl w:val="847AD38C"/>
    <w:lvl w:ilvl="0" w:tplc="10090001">
      <w:start w:val="1"/>
      <w:numFmt w:val="bullet"/>
      <w:lvlText w:val=""/>
      <w:lvlJc w:val="left"/>
      <w:pPr>
        <w:ind w:left="720" w:hanging="360"/>
      </w:pPr>
      <w:rPr>
        <w:rFonts w:ascii="Symbol" w:hAnsi="Symbol" w:hint="default"/>
      </w:rPr>
    </w:lvl>
    <w:lvl w:ilvl="1" w:tplc="2F4CC598">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D16F98"/>
    <w:multiLevelType w:val="hybridMultilevel"/>
    <w:tmpl w:val="789C76A2"/>
    <w:lvl w:ilvl="0" w:tplc="C13EDA8C">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709F7"/>
    <w:multiLevelType w:val="hybridMultilevel"/>
    <w:tmpl w:val="00423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2D5E55"/>
    <w:multiLevelType w:val="hybridMultilevel"/>
    <w:tmpl w:val="73EED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F77B64"/>
    <w:multiLevelType w:val="hybridMultilevel"/>
    <w:tmpl w:val="E11A4C90"/>
    <w:lvl w:ilvl="0" w:tplc="10090001">
      <w:start w:val="1"/>
      <w:numFmt w:val="bullet"/>
      <w:lvlText w:val=""/>
      <w:lvlJc w:val="left"/>
      <w:pPr>
        <w:ind w:left="720" w:hanging="360"/>
      </w:pPr>
      <w:rPr>
        <w:rFonts w:ascii="Symbol" w:hAnsi="Symbol" w:hint="default"/>
      </w:rPr>
    </w:lvl>
    <w:lvl w:ilvl="1" w:tplc="88C809C0">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6818581">
    <w:abstractNumId w:val="3"/>
  </w:num>
  <w:num w:numId="2" w16cid:durableId="1187214366">
    <w:abstractNumId w:val="5"/>
  </w:num>
  <w:num w:numId="3" w16cid:durableId="1962608898">
    <w:abstractNumId w:val="4"/>
  </w:num>
  <w:num w:numId="4" w16cid:durableId="669721365">
    <w:abstractNumId w:val="0"/>
  </w:num>
  <w:num w:numId="5" w16cid:durableId="322248204">
    <w:abstractNumId w:val="1"/>
  </w:num>
  <w:num w:numId="6" w16cid:durableId="1112750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14"/>
    <w:rsid w:val="0001141B"/>
    <w:rsid w:val="00042569"/>
    <w:rsid w:val="000426ED"/>
    <w:rsid w:val="00044568"/>
    <w:rsid w:val="000652F9"/>
    <w:rsid w:val="00072BB6"/>
    <w:rsid w:val="00084C0B"/>
    <w:rsid w:val="000957BF"/>
    <w:rsid w:val="000B5E50"/>
    <w:rsid w:val="000D0CA8"/>
    <w:rsid w:val="000D697C"/>
    <w:rsid w:val="000E2444"/>
    <w:rsid w:val="000E2FFA"/>
    <w:rsid w:val="000E3749"/>
    <w:rsid w:val="000F5F4D"/>
    <w:rsid w:val="001574E8"/>
    <w:rsid w:val="0017209F"/>
    <w:rsid w:val="00186AB0"/>
    <w:rsid w:val="00191199"/>
    <w:rsid w:val="00191D4E"/>
    <w:rsid w:val="001C0BF4"/>
    <w:rsid w:val="001F4AC0"/>
    <w:rsid w:val="00200D8B"/>
    <w:rsid w:val="0023186B"/>
    <w:rsid w:val="0024102F"/>
    <w:rsid w:val="00252AB8"/>
    <w:rsid w:val="002A5847"/>
    <w:rsid w:val="002C18FE"/>
    <w:rsid w:val="002D5BA4"/>
    <w:rsid w:val="00301083"/>
    <w:rsid w:val="00310AAA"/>
    <w:rsid w:val="00315F2C"/>
    <w:rsid w:val="00316D79"/>
    <w:rsid w:val="003340C8"/>
    <w:rsid w:val="00354560"/>
    <w:rsid w:val="00394936"/>
    <w:rsid w:val="00394F1E"/>
    <w:rsid w:val="003F2364"/>
    <w:rsid w:val="003F4AFC"/>
    <w:rsid w:val="00405B86"/>
    <w:rsid w:val="00465775"/>
    <w:rsid w:val="004862E9"/>
    <w:rsid w:val="00492209"/>
    <w:rsid w:val="00493AFA"/>
    <w:rsid w:val="00496478"/>
    <w:rsid w:val="004B531B"/>
    <w:rsid w:val="004E071D"/>
    <w:rsid w:val="004F58C3"/>
    <w:rsid w:val="00502857"/>
    <w:rsid w:val="00532898"/>
    <w:rsid w:val="005532E8"/>
    <w:rsid w:val="005C7EA4"/>
    <w:rsid w:val="005F0EAE"/>
    <w:rsid w:val="00623D58"/>
    <w:rsid w:val="00643A81"/>
    <w:rsid w:val="006637BB"/>
    <w:rsid w:val="00665079"/>
    <w:rsid w:val="00672C54"/>
    <w:rsid w:val="00692755"/>
    <w:rsid w:val="006B0423"/>
    <w:rsid w:val="006B5CDC"/>
    <w:rsid w:val="006C6E06"/>
    <w:rsid w:val="00707FB3"/>
    <w:rsid w:val="0071402E"/>
    <w:rsid w:val="00716718"/>
    <w:rsid w:val="0076010B"/>
    <w:rsid w:val="00777A98"/>
    <w:rsid w:val="007902DB"/>
    <w:rsid w:val="007F1F0F"/>
    <w:rsid w:val="008013CF"/>
    <w:rsid w:val="008037B5"/>
    <w:rsid w:val="00846089"/>
    <w:rsid w:val="00852B2C"/>
    <w:rsid w:val="00853CFE"/>
    <w:rsid w:val="00875445"/>
    <w:rsid w:val="00882920"/>
    <w:rsid w:val="00882964"/>
    <w:rsid w:val="00886812"/>
    <w:rsid w:val="00895F4B"/>
    <w:rsid w:val="008D7A15"/>
    <w:rsid w:val="008D7AEB"/>
    <w:rsid w:val="008F1665"/>
    <w:rsid w:val="00933DB6"/>
    <w:rsid w:val="009432EE"/>
    <w:rsid w:val="009460B4"/>
    <w:rsid w:val="00952FA4"/>
    <w:rsid w:val="00963C9C"/>
    <w:rsid w:val="00965652"/>
    <w:rsid w:val="00967314"/>
    <w:rsid w:val="00980EF0"/>
    <w:rsid w:val="00981EDD"/>
    <w:rsid w:val="009A038E"/>
    <w:rsid w:val="009D43CE"/>
    <w:rsid w:val="009F4DAE"/>
    <w:rsid w:val="00A23F41"/>
    <w:rsid w:val="00A44E97"/>
    <w:rsid w:val="00A7014C"/>
    <w:rsid w:val="00AA3D67"/>
    <w:rsid w:val="00AB1F71"/>
    <w:rsid w:val="00AF3F38"/>
    <w:rsid w:val="00B144CB"/>
    <w:rsid w:val="00B531F4"/>
    <w:rsid w:val="00B65398"/>
    <w:rsid w:val="00B80239"/>
    <w:rsid w:val="00B81CF2"/>
    <w:rsid w:val="00BD0F54"/>
    <w:rsid w:val="00C00BF3"/>
    <w:rsid w:val="00C057A9"/>
    <w:rsid w:val="00C431F7"/>
    <w:rsid w:val="00C43808"/>
    <w:rsid w:val="00C52B1F"/>
    <w:rsid w:val="00C760C9"/>
    <w:rsid w:val="00C764B6"/>
    <w:rsid w:val="00CB0C9A"/>
    <w:rsid w:val="00CB497D"/>
    <w:rsid w:val="00D13E56"/>
    <w:rsid w:val="00D247E5"/>
    <w:rsid w:val="00D413E8"/>
    <w:rsid w:val="00D47F5B"/>
    <w:rsid w:val="00D51311"/>
    <w:rsid w:val="00D97021"/>
    <w:rsid w:val="00DA6CF1"/>
    <w:rsid w:val="00DB188D"/>
    <w:rsid w:val="00DE2A24"/>
    <w:rsid w:val="00E43BBC"/>
    <w:rsid w:val="00E45063"/>
    <w:rsid w:val="00E5484E"/>
    <w:rsid w:val="00E64339"/>
    <w:rsid w:val="00E87F97"/>
    <w:rsid w:val="00E95474"/>
    <w:rsid w:val="00EC648B"/>
    <w:rsid w:val="00ED001C"/>
    <w:rsid w:val="00EE3EFA"/>
    <w:rsid w:val="00F20413"/>
    <w:rsid w:val="00F27545"/>
    <w:rsid w:val="00F47129"/>
    <w:rsid w:val="00F52949"/>
    <w:rsid w:val="00F563E5"/>
    <w:rsid w:val="00FD4E6B"/>
    <w:rsid w:val="00FE6E5C"/>
    <w:rsid w:val="00FF4FC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BA64"/>
  <w15:chartTrackingRefBased/>
  <w15:docId w15:val="{5356D05E-5C46-41D1-9C1A-17FA92D4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314"/>
    <w:rPr>
      <w:rFonts w:eastAsiaTheme="majorEastAsia" w:cstheme="majorBidi"/>
      <w:color w:val="272727" w:themeColor="text1" w:themeTint="D8"/>
    </w:rPr>
  </w:style>
  <w:style w:type="paragraph" w:styleId="Title">
    <w:name w:val="Title"/>
    <w:basedOn w:val="Normal"/>
    <w:next w:val="Normal"/>
    <w:link w:val="TitleChar"/>
    <w:uiPriority w:val="10"/>
    <w:qFormat/>
    <w:rsid w:val="00967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314"/>
    <w:pPr>
      <w:spacing w:before="160"/>
      <w:jc w:val="center"/>
    </w:pPr>
    <w:rPr>
      <w:i/>
      <w:iCs/>
      <w:color w:val="404040" w:themeColor="text1" w:themeTint="BF"/>
    </w:rPr>
  </w:style>
  <w:style w:type="character" w:customStyle="1" w:styleId="QuoteChar">
    <w:name w:val="Quote Char"/>
    <w:basedOn w:val="DefaultParagraphFont"/>
    <w:link w:val="Quote"/>
    <w:uiPriority w:val="29"/>
    <w:rsid w:val="00967314"/>
    <w:rPr>
      <w:i/>
      <w:iCs/>
      <w:color w:val="404040" w:themeColor="text1" w:themeTint="BF"/>
    </w:rPr>
  </w:style>
  <w:style w:type="paragraph" w:styleId="ListParagraph">
    <w:name w:val="List Paragraph"/>
    <w:basedOn w:val="Normal"/>
    <w:uiPriority w:val="34"/>
    <w:qFormat/>
    <w:rsid w:val="00967314"/>
    <w:pPr>
      <w:ind w:left="720"/>
      <w:contextualSpacing/>
    </w:pPr>
  </w:style>
  <w:style w:type="character" w:styleId="IntenseEmphasis">
    <w:name w:val="Intense Emphasis"/>
    <w:basedOn w:val="DefaultParagraphFont"/>
    <w:uiPriority w:val="21"/>
    <w:qFormat/>
    <w:rsid w:val="00967314"/>
    <w:rPr>
      <w:i/>
      <w:iCs/>
      <w:color w:val="0F4761" w:themeColor="accent1" w:themeShade="BF"/>
    </w:rPr>
  </w:style>
  <w:style w:type="paragraph" w:styleId="IntenseQuote">
    <w:name w:val="Intense Quote"/>
    <w:basedOn w:val="Normal"/>
    <w:next w:val="Normal"/>
    <w:link w:val="IntenseQuoteChar"/>
    <w:uiPriority w:val="30"/>
    <w:qFormat/>
    <w:rsid w:val="00967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314"/>
    <w:rPr>
      <w:i/>
      <w:iCs/>
      <w:color w:val="0F4761" w:themeColor="accent1" w:themeShade="BF"/>
    </w:rPr>
  </w:style>
  <w:style w:type="character" w:styleId="IntenseReference">
    <w:name w:val="Intense Reference"/>
    <w:basedOn w:val="DefaultParagraphFont"/>
    <w:uiPriority w:val="32"/>
    <w:qFormat/>
    <w:rsid w:val="00967314"/>
    <w:rPr>
      <w:b/>
      <w:bCs/>
      <w:smallCaps/>
      <w:color w:val="0F4761" w:themeColor="accent1" w:themeShade="BF"/>
      <w:spacing w:val="5"/>
    </w:rPr>
  </w:style>
  <w:style w:type="paragraph" w:styleId="Header">
    <w:name w:val="header"/>
    <w:basedOn w:val="Normal"/>
    <w:link w:val="HeaderChar"/>
    <w:uiPriority w:val="99"/>
    <w:unhideWhenUsed/>
    <w:rsid w:val="0018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B0"/>
  </w:style>
  <w:style w:type="paragraph" w:styleId="Footer">
    <w:name w:val="footer"/>
    <w:basedOn w:val="Normal"/>
    <w:link w:val="FooterChar"/>
    <w:uiPriority w:val="99"/>
    <w:unhideWhenUsed/>
    <w:rsid w:val="0018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B0"/>
  </w:style>
  <w:style w:type="paragraph" w:styleId="NoSpacing">
    <w:name w:val="No Spacing"/>
    <w:uiPriority w:val="1"/>
    <w:qFormat/>
    <w:rsid w:val="004B531B"/>
    <w:pPr>
      <w:spacing w:after="0" w:line="240" w:lineRule="auto"/>
    </w:pPr>
    <w:rPr>
      <w:rFonts w:ascii="Calibri" w:eastAsia="Calibri" w:hAnsi="Calibri" w:cs="Calibri"/>
      <w:color w:val="000000"/>
      <w:kern w:val="0"/>
      <w:lang w:eastAsia="en-CA"/>
      <w14:ligatures w14:val="none"/>
    </w:rPr>
  </w:style>
  <w:style w:type="character" w:styleId="Hyperlink">
    <w:name w:val="Hyperlink"/>
    <w:basedOn w:val="DefaultParagraphFont"/>
    <w:uiPriority w:val="99"/>
    <w:unhideWhenUsed/>
    <w:rsid w:val="00D47F5B"/>
    <w:rPr>
      <w:color w:val="467886" w:themeColor="hyperlink"/>
      <w:u w:val="single"/>
    </w:rPr>
  </w:style>
  <w:style w:type="character" w:styleId="UnresolvedMention">
    <w:name w:val="Unresolved Mention"/>
    <w:basedOn w:val="DefaultParagraphFont"/>
    <w:uiPriority w:val="99"/>
    <w:semiHidden/>
    <w:unhideWhenUsed/>
    <w:rsid w:val="00D4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toronto/hate-crimes-data-toronto-police-1.70640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m/news/world-middle-east-67629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bs.gov.il/he/mediarelease/DocLib/2021/447/11_21_447e.pdf" TargetMode="External"/><Relationship Id="rId4" Type="http://schemas.openxmlformats.org/officeDocument/2006/relationships/webSettings" Target="webSettings.xml"/><Relationship Id="rId9" Type="http://schemas.openxmlformats.org/officeDocument/2006/relationships/hyperlink" Target="https://www.tps.ca/media/procedures/4a50b3c4-ddee-4af0-a73a-b3f6817a4ac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GF</dc:creator>
  <cp:keywords/>
  <dc:description/>
  <cp:lastModifiedBy>David GF</cp:lastModifiedBy>
  <cp:revision>136</cp:revision>
  <cp:lastPrinted>2024-08-30T00:12:00Z</cp:lastPrinted>
  <dcterms:created xsi:type="dcterms:W3CDTF">2024-08-29T00:14:00Z</dcterms:created>
  <dcterms:modified xsi:type="dcterms:W3CDTF">2024-08-30T01:37:00Z</dcterms:modified>
</cp:coreProperties>
</file>