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4D664" w14:textId="7B6574BA" w:rsidR="00060133" w:rsidRPr="00060133" w:rsidRDefault="00060133" w:rsidP="000B0123">
      <w:pPr>
        <w:jc w:val="both"/>
        <w:rPr>
          <w:sz w:val="16"/>
          <w:szCs w:val="16"/>
        </w:rPr>
      </w:pPr>
      <w:r w:rsidRPr="00060133">
        <w:rPr>
          <w:sz w:val="16"/>
          <w:szCs w:val="16"/>
        </w:rPr>
        <w:fldChar w:fldCharType="begin"/>
      </w:r>
      <w:r w:rsidRPr="00060133">
        <w:rPr>
          <w:sz w:val="16"/>
          <w:szCs w:val="16"/>
        </w:rPr>
        <w:instrText xml:space="preserve"> FILENAME  \p  \* MERGEFORMAT </w:instrText>
      </w:r>
      <w:r w:rsidRPr="00060133">
        <w:rPr>
          <w:sz w:val="16"/>
          <w:szCs w:val="16"/>
        </w:rPr>
        <w:fldChar w:fldCharType="separate"/>
      </w:r>
      <w:r w:rsidRPr="00060133">
        <w:rPr>
          <w:sz w:val="16"/>
          <w:szCs w:val="16"/>
        </w:rPr>
        <w:t>https://jgclaw-my.sharepoint.com/personal/john_jgc-law_com/Documents/Documents/john word files/MyFiles/john/1 Police Rep Aug 2024.docx</w:t>
      </w:r>
      <w:r w:rsidRPr="00060133">
        <w:rPr>
          <w:sz w:val="16"/>
          <w:szCs w:val="16"/>
        </w:rPr>
        <w:fldChar w:fldCharType="end"/>
      </w:r>
    </w:p>
    <w:p w14:paraId="3B9F5624" w14:textId="096FC7F8" w:rsidR="00611868" w:rsidRDefault="00611868" w:rsidP="000B0123">
      <w:pPr>
        <w:jc w:val="both"/>
      </w:pPr>
      <w:r>
        <w:t xml:space="preserve">I am 67 years old, and after arriving here as an infant from England I have spent most of my life living in Toronto. My father was a </w:t>
      </w:r>
      <w:r w:rsidR="00E63B83">
        <w:t>medical</w:t>
      </w:r>
      <w:r>
        <w:t xml:space="preserve"> officer and Captain in the British 8</w:t>
      </w:r>
      <w:r w:rsidRPr="00611868">
        <w:rPr>
          <w:vertAlign w:val="superscript"/>
        </w:rPr>
        <w:t>th</w:t>
      </w:r>
      <w:r>
        <w:t xml:space="preserve"> Army and my mother was a Lieutenant in the home guard. My paternal grandfather fled Russia to avoid the pogroms of the late 19</w:t>
      </w:r>
      <w:r w:rsidRPr="00611868">
        <w:rPr>
          <w:vertAlign w:val="superscript"/>
        </w:rPr>
        <w:t>th</w:t>
      </w:r>
      <w:r>
        <w:t xml:space="preserve"> century.</w:t>
      </w:r>
    </w:p>
    <w:p w14:paraId="0AA608C1" w14:textId="04029453" w:rsidR="008977C0" w:rsidRDefault="00611868" w:rsidP="000B0123">
      <w:pPr>
        <w:jc w:val="both"/>
      </w:pPr>
      <w:r>
        <w:t>I have always felt safe in Toronto. I could walk anywhere and often wore clothes that showed my support for Israel and the IDF. Not any more. While I still proudly wear my chai and dog tag (to remind myself and others of the hostages held in Gaza) I am very careful where I we</w:t>
      </w:r>
      <w:r w:rsidR="000B0123">
        <w:t>ar</w:t>
      </w:r>
      <w:r>
        <w:t xml:space="preserve"> other identifying items. </w:t>
      </w:r>
    </w:p>
    <w:p w14:paraId="1B9C82E8" w14:textId="6A73080C" w:rsidR="00A62035" w:rsidRDefault="000733DF" w:rsidP="000B0123">
      <w:pPr>
        <w:jc w:val="both"/>
      </w:pPr>
      <w:r>
        <w:t>Public demonstration</w:t>
      </w:r>
      <w:r w:rsidR="00A350CD">
        <w:t>s</w:t>
      </w:r>
      <w:r>
        <w:t xml:space="preserve"> are an </w:t>
      </w:r>
      <w:r w:rsidR="00A62035">
        <w:t>important</w:t>
      </w:r>
      <w:r>
        <w:t xml:space="preserve"> part of our Canadian </w:t>
      </w:r>
      <w:r w:rsidR="00A62035">
        <w:t xml:space="preserve">culture and legal system. They allow individuals to express their opinions (good or bad), influence public debate and government policy. But there is no right to </w:t>
      </w:r>
      <w:r w:rsidR="0008792B">
        <w:t>threaten, harass, intimidate or obstruct.</w:t>
      </w:r>
      <w:r w:rsidR="007C6F03">
        <w:t xml:space="preserve"> Canadian rights are designed to be balanced against each other</w:t>
      </w:r>
      <w:r w:rsidR="00563AEA">
        <w:t>.</w:t>
      </w:r>
      <w:r w:rsidR="007C6F03">
        <w:t xml:space="preserve"> </w:t>
      </w:r>
      <w:r w:rsidR="00563AEA">
        <w:t xml:space="preserve"> No</w:t>
      </w:r>
      <w:r w:rsidR="00A350CD">
        <w:t xml:space="preserve"> </w:t>
      </w:r>
      <w:r w:rsidR="00563AEA">
        <w:t>one right is supreme or exclusive.</w:t>
      </w:r>
    </w:p>
    <w:p w14:paraId="6F297BEE" w14:textId="348DC856" w:rsidR="00611868" w:rsidRDefault="00611868" w:rsidP="000B0123">
      <w:pPr>
        <w:jc w:val="both"/>
      </w:pPr>
      <w:r>
        <w:t>What do I expect of the Police:</w:t>
      </w:r>
    </w:p>
    <w:p w14:paraId="35668AA9" w14:textId="124BA408" w:rsidR="005D6DAD" w:rsidRPr="005D6DAD" w:rsidRDefault="005D6DAD" w:rsidP="005D6DAD">
      <w:pPr>
        <w:jc w:val="both"/>
      </w:pPr>
      <w:r>
        <w:t>I am</w:t>
      </w:r>
      <w:r w:rsidRPr="005D6DAD">
        <w:t xml:space="preserve"> looking to the </w:t>
      </w:r>
      <w:r>
        <w:t>P</w:t>
      </w:r>
      <w:r w:rsidRPr="005D6DAD">
        <w:t xml:space="preserve">olice for </w:t>
      </w:r>
      <w:r w:rsidRPr="005D6DAD">
        <w:t>protection,</w:t>
      </w:r>
      <w:r w:rsidRPr="005D6DAD">
        <w:t xml:space="preserve"> clarity of intent and action</w:t>
      </w:r>
      <w:r>
        <w:t>.</w:t>
      </w:r>
    </w:p>
    <w:p w14:paraId="3E09F9CE" w14:textId="6333A609" w:rsidR="00611868" w:rsidRDefault="00611868" w:rsidP="000B0123">
      <w:pPr>
        <w:pStyle w:val="ListParagraph"/>
        <w:numPr>
          <w:ilvl w:val="0"/>
          <w:numId w:val="1"/>
        </w:numPr>
        <w:jc w:val="both"/>
      </w:pPr>
      <w:r w:rsidRPr="00E63B83">
        <w:rPr>
          <w:b/>
          <w:bCs/>
        </w:rPr>
        <w:t>Be educated</w:t>
      </w:r>
      <w:r>
        <w:t>. In the current climate the officer on the street needs to have more than a passing understanding of the conflict. The Police must understand the slogans and signs</w:t>
      </w:r>
      <w:r w:rsidR="00AE1397">
        <w:t xml:space="preserve"> designed to </w:t>
      </w:r>
      <w:r>
        <w:t xml:space="preserve">instill fear, apprehension and anxiety in members of the Jewish community. </w:t>
      </w:r>
    </w:p>
    <w:p w14:paraId="61C93017" w14:textId="718EAF7A" w:rsidR="00611868" w:rsidRDefault="00AE1397" w:rsidP="000B0123">
      <w:pPr>
        <w:pStyle w:val="ListParagraph"/>
        <w:ind w:left="1080"/>
        <w:jc w:val="both"/>
      </w:pPr>
      <w:r>
        <w:t>“</w:t>
      </w:r>
      <w:r w:rsidR="00611868">
        <w:t>From the River to the Sea</w:t>
      </w:r>
      <w:r>
        <w:t>”</w:t>
      </w:r>
      <w:r w:rsidR="00611868">
        <w:t xml:space="preserve"> is not a call for freedom and equality, it is a call for genocide which originates with Hamas- a Canadian Designated Terror Organization- in its original Arabic it was, From the water to the water Palestine will be Arab. The intent is </w:t>
      </w:r>
      <w:r w:rsidR="00E63B83">
        <w:t>clearer</w:t>
      </w:r>
      <w:r w:rsidR="00611868">
        <w:t xml:space="preserve"> in that format</w:t>
      </w:r>
      <w:r w:rsidR="00E63B83">
        <w:t>.</w:t>
      </w:r>
    </w:p>
    <w:p w14:paraId="75A0435B" w14:textId="150A2DE3" w:rsidR="00611868" w:rsidRDefault="00611868" w:rsidP="000B0123">
      <w:pPr>
        <w:pStyle w:val="ListParagraph"/>
        <w:ind w:left="1080"/>
        <w:jc w:val="both"/>
      </w:pPr>
      <w:r>
        <w:t xml:space="preserve">The inverted </w:t>
      </w:r>
      <w:r w:rsidR="00E63B83">
        <w:t xml:space="preserve">red triangle is used by </w:t>
      </w:r>
      <w:r w:rsidR="0008792B">
        <w:t>Hamas to</w:t>
      </w:r>
      <w:r w:rsidR="00E63B83">
        <w:t xml:space="preserve"> mark targets of murder.</w:t>
      </w:r>
      <w:r w:rsidR="00B36F1E">
        <w:t xml:space="preserve"> </w:t>
      </w:r>
    </w:p>
    <w:p w14:paraId="1818072C" w14:textId="3C3FCAAB" w:rsidR="008C3209" w:rsidRDefault="008C3209" w:rsidP="000B0123">
      <w:pPr>
        <w:pStyle w:val="ListParagraph"/>
        <w:ind w:left="1080"/>
        <w:jc w:val="both"/>
      </w:pPr>
      <w:r>
        <w:t>“Zionist” is code for “Jew”- don’t be naïve.</w:t>
      </w:r>
    </w:p>
    <w:p w14:paraId="39A8B53D" w14:textId="4A43476E" w:rsidR="00C1427C" w:rsidRDefault="00C1427C" w:rsidP="000B0123">
      <w:pPr>
        <w:pStyle w:val="ListParagraph"/>
        <w:ind w:left="1080"/>
        <w:jc w:val="both"/>
      </w:pPr>
      <w:r>
        <w:t xml:space="preserve">They should </w:t>
      </w:r>
      <w:r w:rsidR="00A015AA">
        <w:t>k</w:t>
      </w:r>
      <w:r>
        <w:t>now what the flags of Hamas and Hezbollah (and other organizations like ISIS) look like. They are proscribed terror organizations and support for them should not be encourage or allowed.</w:t>
      </w:r>
    </w:p>
    <w:p w14:paraId="7A5E2775" w14:textId="77777777" w:rsidR="0008792B" w:rsidRDefault="0008792B" w:rsidP="000B0123">
      <w:pPr>
        <w:pStyle w:val="ListParagraph"/>
        <w:ind w:left="1080"/>
        <w:jc w:val="both"/>
      </w:pPr>
    </w:p>
    <w:p w14:paraId="7B4CB6A9" w14:textId="2A5AB587" w:rsidR="003B2081" w:rsidRDefault="00E63B83" w:rsidP="003116A3">
      <w:pPr>
        <w:pStyle w:val="ListParagraph"/>
        <w:numPr>
          <w:ilvl w:val="0"/>
          <w:numId w:val="1"/>
        </w:numPr>
        <w:jc w:val="both"/>
      </w:pPr>
      <w:r w:rsidRPr="003116A3">
        <w:rPr>
          <w:b/>
          <w:bCs/>
        </w:rPr>
        <w:t>Be clear</w:t>
      </w:r>
      <w:r>
        <w:t>.</w:t>
      </w:r>
      <w:r w:rsidR="000733DF">
        <w:t xml:space="preserve"> </w:t>
      </w:r>
      <w:r w:rsidR="005D6DAD">
        <w:t xml:space="preserve">Tell protesters </w:t>
      </w:r>
      <w:r w:rsidR="003116A3">
        <w:t xml:space="preserve">where they can protest, what are red lines of action and expression and follow through. </w:t>
      </w:r>
      <w:r w:rsidR="003B2081">
        <w:t>Mask</w:t>
      </w:r>
      <w:r w:rsidR="00A04433">
        <w:t>s</w:t>
      </w:r>
      <w:r w:rsidR="003B2081">
        <w:t xml:space="preserve"> should not </w:t>
      </w:r>
      <w:r w:rsidR="00B36F1E">
        <w:t>b</w:t>
      </w:r>
      <w:r w:rsidR="003B2081">
        <w:t>e a</w:t>
      </w:r>
      <w:r w:rsidR="00B36F1E">
        <w:t>ll</w:t>
      </w:r>
      <w:r w:rsidR="003B2081">
        <w:t>owed and that s</w:t>
      </w:r>
      <w:r w:rsidR="00B36F1E">
        <w:t>h</w:t>
      </w:r>
      <w:r w:rsidR="003B2081">
        <w:t>oul</w:t>
      </w:r>
      <w:r w:rsidR="00B36F1E">
        <w:t>d</w:t>
      </w:r>
      <w:r w:rsidR="003B2081">
        <w:t xml:space="preserve"> be clear. You wa</w:t>
      </w:r>
      <w:r w:rsidR="00B36F1E">
        <w:t>n</w:t>
      </w:r>
      <w:r w:rsidR="003B2081">
        <w:t>t to say something</w:t>
      </w:r>
      <w:r w:rsidR="00B36F1E">
        <w:t>,</w:t>
      </w:r>
      <w:r w:rsidR="003B2081">
        <w:t xml:space="preserve"> stand behind your statement- show your face.</w:t>
      </w:r>
    </w:p>
    <w:p w14:paraId="17705792" w14:textId="77777777" w:rsidR="00215C68" w:rsidRDefault="00215C68" w:rsidP="00215C68">
      <w:pPr>
        <w:pStyle w:val="ListParagraph"/>
        <w:ind w:left="1080"/>
        <w:jc w:val="both"/>
      </w:pPr>
    </w:p>
    <w:p w14:paraId="5750ACC7" w14:textId="77777777" w:rsidR="00215C68" w:rsidRDefault="000733DF" w:rsidP="003116A3">
      <w:pPr>
        <w:pStyle w:val="ListParagraph"/>
        <w:numPr>
          <w:ilvl w:val="0"/>
          <w:numId w:val="1"/>
        </w:numPr>
        <w:jc w:val="both"/>
      </w:pPr>
      <w:r>
        <w:t>There are places wher</w:t>
      </w:r>
      <w:r w:rsidR="0008792B">
        <w:t>e</w:t>
      </w:r>
      <w:r>
        <w:t xml:space="preserve"> </w:t>
      </w:r>
      <w:r w:rsidR="0008792B">
        <w:t>demonstration</w:t>
      </w:r>
      <w:r>
        <w:t xml:space="preserve"> </w:t>
      </w:r>
      <w:r w:rsidR="001C2A4A">
        <w:t>is</w:t>
      </w:r>
      <w:r>
        <w:t xml:space="preserve"> appropriate and there are places where </w:t>
      </w:r>
      <w:r w:rsidR="001C2A4A">
        <w:t xml:space="preserve">it is </w:t>
      </w:r>
      <w:r>
        <w:t>not.</w:t>
      </w:r>
      <w:r w:rsidR="007C6F03">
        <w:t xml:space="preserve"> </w:t>
      </w:r>
      <w:r w:rsidR="00546BB9">
        <w:t>If p</w:t>
      </w:r>
      <w:r w:rsidR="00304A67">
        <w:t>eople want to protest</w:t>
      </w:r>
      <w:r w:rsidR="00546BB9">
        <w:t>,</w:t>
      </w:r>
      <w:r w:rsidR="00304A67">
        <w:t xml:space="preserve"> they should be directed to City Hall, Queen’s Park or other legitimate venues. Marching through residential neighborhoods, on highway ove</w:t>
      </w:r>
      <w:r w:rsidR="00546BB9">
        <w:t>r</w:t>
      </w:r>
      <w:r w:rsidR="00304A67">
        <w:t xml:space="preserve">passes </w:t>
      </w:r>
      <w:r w:rsidR="003116A3">
        <w:t xml:space="preserve">or </w:t>
      </w:r>
      <w:r w:rsidR="009B0C34">
        <w:t xml:space="preserve">taking over public spaces </w:t>
      </w:r>
      <w:r w:rsidR="00304A67">
        <w:t>and</w:t>
      </w:r>
      <w:r w:rsidR="003B2081">
        <w:t xml:space="preserve"> trying </w:t>
      </w:r>
      <w:r w:rsidR="00B36F1E">
        <w:t>to</w:t>
      </w:r>
      <w:r w:rsidR="00304A67">
        <w:t xml:space="preserve"> </w:t>
      </w:r>
      <w:r w:rsidR="0078788C">
        <w:t>intim</w:t>
      </w:r>
      <w:r w:rsidR="003B2081">
        <w:t>ida</w:t>
      </w:r>
      <w:r w:rsidR="00F05AC8">
        <w:t>t</w:t>
      </w:r>
      <w:r w:rsidR="00B36F1E">
        <w:t>e</w:t>
      </w:r>
      <w:r w:rsidR="0078788C">
        <w:t xml:space="preserve"> those showing</w:t>
      </w:r>
      <w:r w:rsidR="004C1702">
        <w:t xml:space="preserve"> their</w:t>
      </w:r>
      <w:r w:rsidR="0078788C">
        <w:t xml:space="preserve"> support for </w:t>
      </w:r>
      <w:r w:rsidR="004C1702">
        <w:t>Israel</w:t>
      </w:r>
      <w:r w:rsidR="0078788C">
        <w:t xml:space="preserve"> are not </w:t>
      </w:r>
      <w:r w:rsidR="004C1702">
        <w:t>designed</w:t>
      </w:r>
      <w:r w:rsidR="0078788C">
        <w:t xml:space="preserve"> to </w:t>
      </w:r>
      <w:r w:rsidR="004C1702">
        <w:t>achieve</w:t>
      </w:r>
      <w:r w:rsidR="0078788C">
        <w:t xml:space="preserve"> any legiti</w:t>
      </w:r>
      <w:r w:rsidR="00166D4D">
        <w:t xml:space="preserve">mate </w:t>
      </w:r>
      <w:r w:rsidR="0078788C">
        <w:t xml:space="preserve">goal. </w:t>
      </w:r>
      <w:r w:rsidR="00215C68">
        <w:t xml:space="preserve">Such actions </w:t>
      </w:r>
      <w:r w:rsidR="0078788C">
        <w:t>are designed to instill fear, to suppress the expression</w:t>
      </w:r>
      <w:r w:rsidR="00166D4D">
        <w:t xml:space="preserve"> </w:t>
      </w:r>
      <w:r w:rsidR="0078788C">
        <w:t xml:space="preserve">of other </w:t>
      </w:r>
      <w:r w:rsidR="00166D4D">
        <w:t>legitimate</w:t>
      </w:r>
      <w:r w:rsidR="0078788C">
        <w:t xml:space="preserve"> </w:t>
      </w:r>
      <w:r w:rsidR="00166D4D">
        <w:t>rights</w:t>
      </w:r>
      <w:r w:rsidR="0078788C">
        <w:t xml:space="preserve"> and to </w:t>
      </w:r>
      <w:r w:rsidR="00166D4D">
        <w:t>terrorize others</w:t>
      </w:r>
      <w:r w:rsidR="004C1702">
        <w:t>.</w:t>
      </w:r>
      <w:r w:rsidR="00166D4D">
        <w:t xml:space="preserve"> The rules must be clear, be clearly and loudly articulated and enforced</w:t>
      </w:r>
      <w:r w:rsidR="0075353C">
        <w:t xml:space="preserve"> promptly</w:t>
      </w:r>
      <w:r w:rsidR="00166D4D">
        <w:t>.</w:t>
      </w:r>
      <w:r w:rsidR="0075353C">
        <w:t xml:space="preserve"> </w:t>
      </w:r>
    </w:p>
    <w:p w14:paraId="4D013F82" w14:textId="77777777" w:rsidR="00215C68" w:rsidRDefault="00215C68" w:rsidP="00215C68">
      <w:pPr>
        <w:pStyle w:val="ListParagraph"/>
      </w:pPr>
    </w:p>
    <w:p w14:paraId="7E26727F" w14:textId="62C4A1EA" w:rsidR="00611868" w:rsidRDefault="0075353C" w:rsidP="003116A3">
      <w:pPr>
        <w:pStyle w:val="ListParagraph"/>
        <w:numPr>
          <w:ilvl w:val="0"/>
          <w:numId w:val="1"/>
        </w:numPr>
        <w:jc w:val="both"/>
      </w:pPr>
      <w:r>
        <w:t>Those in power must speak and be clear that they and the</w:t>
      </w:r>
      <w:r w:rsidR="00713F92">
        <w:t xml:space="preserve"> police will not tolerate hateful action, speech calling for death or </w:t>
      </w:r>
      <w:r w:rsidR="009E321F">
        <w:t>intimidation</w:t>
      </w:r>
      <w:r w:rsidR="00713F92">
        <w:t>.</w:t>
      </w:r>
      <w:r>
        <w:t xml:space="preserve"> </w:t>
      </w:r>
      <w:r w:rsidR="00A350CD">
        <w:t xml:space="preserve"> </w:t>
      </w:r>
      <w:r w:rsidR="008C3209">
        <w:t>Universities</w:t>
      </w:r>
      <w:r w:rsidR="00C5027F">
        <w:t xml:space="preserve"> are </w:t>
      </w:r>
      <w:r w:rsidR="008C3209">
        <w:t>centre</w:t>
      </w:r>
      <w:r w:rsidR="00C5027F">
        <w:t>s</w:t>
      </w:r>
      <w:r w:rsidR="008C3209">
        <w:t xml:space="preserve"> </w:t>
      </w:r>
      <w:r w:rsidR="00C5027F">
        <w:t>of learning and</w:t>
      </w:r>
      <w:r w:rsidR="008C3209">
        <w:t xml:space="preserve"> </w:t>
      </w:r>
      <w:r w:rsidR="00C5027F">
        <w:t>th</w:t>
      </w:r>
      <w:r w:rsidR="008C3209">
        <w:t>e</w:t>
      </w:r>
      <w:r w:rsidR="00C5027F">
        <w:t xml:space="preserve"> clash of ideas. They s</w:t>
      </w:r>
      <w:r w:rsidR="008C3209">
        <w:t>h</w:t>
      </w:r>
      <w:r w:rsidR="00C5027F">
        <w:t>oul</w:t>
      </w:r>
      <w:r w:rsidR="008C3209">
        <w:t>d</w:t>
      </w:r>
      <w:r w:rsidR="00C5027F">
        <w:t xml:space="preserve"> not be physical </w:t>
      </w:r>
      <w:r w:rsidR="008C3209">
        <w:t>battlefields</w:t>
      </w:r>
      <w:r w:rsidR="00C5027F">
        <w:t xml:space="preserve"> </w:t>
      </w:r>
      <w:r w:rsidR="008C3209">
        <w:t>where</w:t>
      </w:r>
      <w:r w:rsidR="00C5027F">
        <w:t xml:space="preserve"> one grou</w:t>
      </w:r>
      <w:r w:rsidR="008C3209">
        <w:t>p</w:t>
      </w:r>
      <w:r w:rsidR="00C5027F">
        <w:t xml:space="preserve"> is </w:t>
      </w:r>
      <w:r w:rsidR="008C3209">
        <w:t>physically excluded, threatened with violence</w:t>
      </w:r>
      <w:r w:rsidR="00215C68">
        <w:t xml:space="preserve"> or</w:t>
      </w:r>
      <w:r w:rsidR="008C3209">
        <w:t xml:space="preserve"> harassed</w:t>
      </w:r>
      <w:r w:rsidR="00C5027F">
        <w:t xml:space="preserve"> because o</w:t>
      </w:r>
      <w:r w:rsidR="008C3209">
        <w:t>f</w:t>
      </w:r>
      <w:r w:rsidR="00C5027F">
        <w:t xml:space="preserve"> their faith, their </w:t>
      </w:r>
      <w:r w:rsidR="008C3209">
        <w:t xml:space="preserve">national or ethnic </w:t>
      </w:r>
      <w:r w:rsidR="00C5027F">
        <w:t xml:space="preserve">identity </w:t>
      </w:r>
      <w:r w:rsidR="008C3209">
        <w:t>o</w:t>
      </w:r>
      <w:r w:rsidR="00C5027F">
        <w:t xml:space="preserve">r other </w:t>
      </w:r>
      <w:r w:rsidR="008C3209">
        <w:t>immutable characteristic.</w:t>
      </w:r>
    </w:p>
    <w:p w14:paraId="22487AE9" w14:textId="77777777" w:rsidR="00166D4D" w:rsidRDefault="00166D4D" w:rsidP="000B0123">
      <w:pPr>
        <w:pStyle w:val="ListParagraph"/>
        <w:ind w:left="1080"/>
        <w:jc w:val="both"/>
      </w:pPr>
    </w:p>
    <w:p w14:paraId="290A0E36" w14:textId="3DB4B761" w:rsidR="008C3209" w:rsidRDefault="00A14224" w:rsidP="008E7BA8">
      <w:pPr>
        <w:pStyle w:val="ListParagraph"/>
        <w:numPr>
          <w:ilvl w:val="0"/>
          <w:numId w:val="1"/>
        </w:numPr>
        <w:jc w:val="both"/>
      </w:pPr>
      <w:r>
        <w:t>Freedo</w:t>
      </w:r>
      <w:r w:rsidR="009E321F">
        <w:t>m o</w:t>
      </w:r>
      <w:r>
        <w:t>f Expression can be respected. People want to say they think Isr</w:t>
      </w:r>
      <w:r w:rsidR="00EF60E8">
        <w:t>a</w:t>
      </w:r>
      <w:r>
        <w:t xml:space="preserve">el is </w:t>
      </w:r>
      <w:r w:rsidR="000B0123">
        <w:t>wrong,</w:t>
      </w:r>
      <w:r>
        <w:t xml:space="preserve"> to (mis) char</w:t>
      </w:r>
      <w:r w:rsidR="009E321F">
        <w:t xml:space="preserve">acterize </w:t>
      </w:r>
      <w:r>
        <w:t xml:space="preserve">its </w:t>
      </w:r>
      <w:r w:rsidR="000B0123">
        <w:t>action and</w:t>
      </w:r>
      <w:r>
        <w:t xml:space="preserve"> call on our government to act in a way they support- is </w:t>
      </w:r>
      <w:r w:rsidR="009E321F">
        <w:lastRenderedPageBreak/>
        <w:t>legitimate</w:t>
      </w:r>
      <w:r>
        <w:t>. Calls for</w:t>
      </w:r>
      <w:r w:rsidR="00215C68">
        <w:t xml:space="preserve"> Zionist</w:t>
      </w:r>
      <w:r w:rsidR="00EF60E8">
        <w:t>s</w:t>
      </w:r>
      <w:r w:rsidR="00215C68">
        <w:t xml:space="preserve"> (</w:t>
      </w:r>
      <w:r>
        <w:t>Jews</w:t>
      </w:r>
      <w:r w:rsidR="00215C68">
        <w:t>)</w:t>
      </w:r>
      <w:r w:rsidR="009E321F">
        <w:t xml:space="preserve"> to be killed, excluded </w:t>
      </w:r>
      <w:r w:rsidR="008E7BA8">
        <w:t xml:space="preserve">or told they have no place in our society </w:t>
      </w:r>
      <w:r w:rsidR="00644D35">
        <w:t xml:space="preserve">are </w:t>
      </w:r>
      <w:r w:rsidR="000B0123">
        <w:t>hateful</w:t>
      </w:r>
      <w:r w:rsidR="00644D35">
        <w:t xml:space="preserve"> and should hav</w:t>
      </w:r>
      <w:r w:rsidR="000B0123">
        <w:t>e</w:t>
      </w:r>
      <w:r w:rsidR="00644D35">
        <w:t xml:space="preserve"> no place in Canadian soci</w:t>
      </w:r>
      <w:r w:rsidR="000B0123">
        <w:t>ety</w:t>
      </w:r>
      <w:r w:rsidR="00644D35">
        <w:t xml:space="preserve">. </w:t>
      </w:r>
    </w:p>
    <w:p w14:paraId="34CFF580" w14:textId="69E76F6B" w:rsidR="008C3209" w:rsidRDefault="008C3209" w:rsidP="008C3209">
      <w:pPr>
        <w:jc w:val="both"/>
      </w:pPr>
      <w:r>
        <w:t>Here is a simple test. Take what a person says and if it would NOT be Ok to say about blacks, Muslims, gay people or other marginalized groups then it is NOT ok to sa</w:t>
      </w:r>
      <w:r w:rsidR="008E7BA8">
        <w:t>y</w:t>
      </w:r>
      <w:r>
        <w:t xml:space="preserve"> about Jews.</w:t>
      </w:r>
    </w:p>
    <w:p w14:paraId="64D4712C" w14:textId="0A2CA9D6" w:rsidR="000B0123" w:rsidRDefault="005B5857" w:rsidP="000B0123">
      <w:pPr>
        <w:pStyle w:val="ListParagraph"/>
        <w:jc w:val="both"/>
      </w:pPr>
      <w:r>
        <w:t>Thank you</w:t>
      </w:r>
    </w:p>
    <w:p w14:paraId="1636A91A" w14:textId="77777777" w:rsidR="005B5857" w:rsidRDefault="005B5857" w:rsidP="000B0123">
      <w:pPr>
        <w:pStyle w:val="ListParagraph"/>
        <w:jc w:val="both"/>
      </w:pPr>
    </w:p>
    <w:p w14:paraId="2B5C4542" w14:textId="7183A23D" w:rsidR="00166D4D" w:rsidRDefault="00A14224" w:rsidP="000B0123">
      <w:pPr>
        <w:jc w:val="both"/>
      </w:pPr>
      <w:r>
        <w:t xml:space="preserve"> </w:t>
      </w:r>
    </w:p>
    <w:sectPr w:rsidR="00166D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D4269"/>
    <w:multiLevelType w:val="hybridMultilevel"/>
    <w:tmpl w:val="608EA774"/>
    <w:lvl w:ilvl="0" w:tplc="F384BD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3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68"/>
    <w:rsid w:val="00060133"/>
    <w:rsid w:val="000733DF"/>
    <w:rsid w:val="0008792B"/>
    <w:rsid w:val="000B0123"/>
    <w:rsid w:val="00166D4D"/>
    <w:rsid w:val="001C2A4A"/>
    <w:rsid w:val="00215C68"/>
    <w:rsid w:val="00304A67"/>
    <w:rsid w:val="003116A3"/>
    <w:rsid w:val="003B2081"/>
    <w:rsid w:val="004C1702"/>
    <w:rsid w:val="00546BB9"/>
    <w:rsid w:val="00563AEA"/>
    <w:rsid w:val="005B5857"/>
    <w:rsid w:val="005D6DAD"/>
    <w:rsid w:val="00611868"/>
    <w:rsid w:val="00644D35"/>
    <w:rsid w:val="006E3B77"/>
    <w:rsid w:val="00713F92"/>
    <w:rsid w:val="0075353C"/>
    <w:rsid w:val="0078788C"/>
    <w:rsid w:val="007C6F03"/>
    <w:rsid w:val="008977C0"/>
    <w:rsid w:val="008C3209"/>
    <w:rsid w:val="008E7BA8"/>
    <w:rsid w:val="009B0C34"/>
    <w:rsid w:val="009E321F"/>
    <w:rsid w:val="00A015AA"/>
    <w:rsid w:val="00A04433"/>
    <w:rsid w:val="00A14224"/>
    <w:rsid w:val="00A350CD"/>
    <w:rsid w:val="00A62035"/>
    <w:rsid w:val="00AE1397"/>
    <w:rsid w:val="00AE2896"/>
    <w:rsid w:val="00B36F1E"/>
    <w:rsid w:val="00C1427C"/>
    <w:rsid w:val="00C5027F"/>
    <w:rsid w:val="00CB5B1D"/>
    <w:rsid w:val="00E63B83"/>
    <w:rsid w:val="00EF60E8"/>
    <w:rsid w:val="00F0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C588"/>
  <w15:chartTrackingRefBased/>
  <w15:docId w15:val="{9C7CCEA4-E03F-4EA5-A2AF-CA520BA1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G. Chris</dc:creator>
  <cp:keywords/>
  <dc:description/>
  <cp:lastModifiedBy>John G. Chris</cp:lastModifiedBy>
  <cp:revision>39</cp:revision>
  <dcterms:created xsi:type="dcterms:W3CDTF">2024-08-27T01:53:00Z</dcterms:created>
  <dcterms:modified xsi:type="dcterms:W3CDTF">2024-08-27T02:44:00Z</dcterms:modified>
</cp:coreProperties>
</file>